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17" w:rsidRPr="00DE490F" w:rsidRDefault="00CF2717" w:rsidP="00CF2717">
      <w:pPr>
        <w:spacing w:after="0"/>
        <w:jc w:val="center"/>
        <w:rPr>
          <w:rFonts w:ascii="Times New Roman" w:hAnsi="Times New Roman" w:cs="Times New Roman"/>
          <w:b/>
          <w:w w:val="95"/>
          <w:sz w:val="16"/>
          <w:szCs w:val="16"/>
        </w:rPr>
      </w:pPr>
      <w:bookmarkStart w:id="0" w:name="_GoBack"/>
      <w:bookmarkEnd w:id="0"/>
      <w:r w:rsidRPr="00DE490F">
        <w:rPr>
          <w:rFonts w:ascii="Times New Roman" w:hAnsi="Times New Roman" w:cs="Times New Roman"/>
          <w:b/>
          <w:w w:val="95"/>
          <w:sz w:val="16"/>
          <w:szCs w:val="16"/>
        </w:rPr>
        <w:t>ДОГОВОР</w:t>
      </w:r>
      <w:r w:rsidR="00CA2AB4">
        <w:rPr>
          <w:rFonts w:ascii="Times New Roman" w:hAnsi="Times New Roman" w:cs="Times New Roman"/>
          <w:b/>
          <w:w w:val="95"/>
          <w:sz w:val="16"/>
          <w:szCs w:val="16"/>
        </w:rPr>
        <w:t xml:space="preserve"> </w:t>
      </w:r>
      <w:r w:rsidRPr="00DE490F">
        <w:rPr>
          <w:rFonts w:ascii="Times New Roman" w:hAnsi="Times New Roman" w:cs="Times New Roman"/>
          <w:b/>
          <w:w w:val="95"/>
          <w:sz w:val="16"/>
          <w:szCs w:val="16"/>
        </w:rPr>
        <w:t>НА</w:t>
      </w:r>
      <w:r w:rsidR="00CA2AB4">
        <w:rPr>
          <w:rFonts w:ascii="Times New Roman" w:hAnsi="Times New Roman" w:cs="Times New Roman"/>
          <w:b/>
          <w:w w:val="95"/>
          <w:sz w:val="16"/>
          <w:szCs w:val="16"/>
        </w:rPr>
        <w:t xml:space="preserve"> </w:t>
      </w:r>
      <w:r w:rsidRPr="00DE490F">
        <w:rPr>
          <w:rFonts w:ascii="Times New Roman" w:hAnsi="Times New Roman" w:cs="Times New Roman"/>
          <w:b/>
          <w:w w:val="95"/>
          <w:sz w:val="16"/>
          <w:szCs w:val="16"/>
        </w:rPr>
        <w:t>ОКАЗАНИЕ</w:t>
      </w:r>
      <w:r w:rsidR="00CA2AB4">
        <w:rPr>
          <w:rFonts w:ascii="Times New Roman" w:hAnsi="Times New Roman" w:cs="Times New Roman"/>
          <w:b/>
          <w:w w:val="95"/>
          <w:sz w:val="16"/>
          <w:szCs w:val="16"/>
        </w:rPr>
        <w:t xml:space="preserve"> </w:t>
      </w:r>
      <w:r w:rsidRPr="00DE490F">
        <w:rPr>
          <w:rFonts w:ascii="Times New Roman" w:hAnsi="Times New Roman" w:cs="Times New Roman"/>
          <w:b/>
          <w:w w:val="95"/>
          <w:sz w:val="16"/>
          <w:szCs w:val="16"/>
        </w:rPr>
        <w:t>ПЛАТНЫХ</w:t>
      </w:r>
      <w:r w:rsidR="00CA2AB4">
        <w:rPr>
          <w:rFonts w:ascii="Times New Roman" w:hAnsi="Times New Roman" w:cs="Times New Roman"/>
          <w:b/>
          <w:w w:val="95"/>
          <w:sz w:val="16"/>
          <w:szCs w:val="16"/>
        </w:rPr>
        <w:t xml:space="preserve"> </w:t>
      </w:r>
      <w:r w:rsidRPr="00DE490F">
        <w:rPr>
          <w:rFonts w:ascii="Times New Roman" w:hAnsi="Times New Roman" w:cs="Times New Roman"/>
          <w:b/>
          <w:w w:val="95"/>
          <w:sz w:val="16"/>
          <w:szCs w:val="16"/>
        </w:rPr>
        <w:t>МЕДИЦИНСКИХ</w:t>
      </w:r>
      <w:r w:rsidR="00CA2AB4">
        <w:rPr>
          <w:rFonts w:ascii="Times New Roman" w:hAnsi="Times New Roman" w:cs="Times New Roman"/>
          <w:b/>
          <w:w w:val="95"/>
          <w:sz w:val="16"/>
          <w:szCs w:val="16"/>
        </w:rPr>
        <w:t xml:space="preserve"> </w:t>
      </w:r>
      <w:r w:rsidRPr="00DE490F">
        <w:rPr>
          <w:rFonts w:ascii="Times New Roman" w:hAnsi="Times New Roman" w:cs="Times New Roman"/>
          <w:b/>
          <w:w w:val="95"/>
          <w:sz w:val="16"/>
          <w:szCs w:val="16"/>
        </w:rPr>
        <w:t>РАБОТ,</w:t>
      </w:r>
      <w:r w:rsidR="00CA2AB4">
        <w:rPr>
          <w:rFonts w:ascii="Times New Roman" w:hAnsi="Times New Roman" w:cs="Times New Roman"/>
          <w:b/>
          <w:w w:val="95"/>
          <w:sz w:val="16"/>
          <w:szCs w:val="16"/>
        </w:rPr>
        <w:t xml:space="preserve"> </w:t>
      </w:r>
      <w:r w:rsidRPr="00DE490F">
        <w:rPr>
          <w:rFonts w:ascii="Times New Roman" w:hAnsi="Times New Roman" w:cs="Times New Roman"/>
          <w:b/>
          <w:w w:val="95"/>
          <w:sz w:val="16"/>
          <w:szCs w:val="16"/>
        </w:rPr>
        <w:t>УСЛУГ</w:t>
      </w:r>
    </w:p>
    <w:p w:rsidR="00CF2717" w:rsidRPr="005D74E5" w:rsidRDefault="00CF2717" w:rsidP="00CF2717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D74E5">
        <w:rPr>
          <w:rFonts w:ascii="Times New Roman" w:hAnsi="Times New Roman" w:cs="Times New Roman"/>
          <w:bCs/>
          <w:sz w:val="16"/>
          <w:szCs w:val="16"/>
        </w:rPr>
        <w:t>г. Воткинск</w:t>
      </w:r>
      <w:r w:rsidR="009F7E66" w:rsidRPr="005D74E5">
        <w:rPr>
          <w:rFonts w:ascii="Times New Roman" w:hAnsi="Times New Roman" w:cs="Times New Roman"/>
          <w:b/>
          <w:bCs/>
          <w:sz w:val="16"/>
          <w:szCs w:val="16"/>
        </w:rPr>
        <w:tab/>
        <w:t>«       « __________________20     г.</w:t>
      </w:r>
    </w:p>
    <w:p w:rsidR="00CF2717" w:rsidRPr="005D74E5" w:rsidRDefault="007B6C63" w:rsidP="009F7E66">
      <w:pPr>
        <w:spacing w:after="0" w:line="240" w:lineRule="auto"/>
        <w:ind w:left="188" w:right="-149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b/>
          <w:w w:val="95"/>
          <w:sz w:val="16"/>
          <w:szCs w:val="16"/>
        </w:rPr>
        <w:t>ООО Личный доктор МРТ</w:t>
      </w:r>
      <w:r w:rsidR="00D41E1A" w:rsidRPr="005D74E5">
        <w:rPr>
          <w:rFonts w:ascii="Times New Roman" w:hAnsi="Times New Roman" w:cs="Times New Roman"/>
          <w:b/>
          <w:w w:val="95"/>
          <w:sz w:val="16"/>
          <w:szCs w:val="16"/>
        </w:rPr>
        <w:t>,</w:t>
      </w:r>
      <w:r w:rsidR="00CF2717" w:rsidRPr="005D74E5">
        <w:rPr>
          <w:rFonts w:ascii="Times New Roman" w:hAnsi="Times New Roman" w:cs="Times New Roman"/>
          <w:w w:val="95"/>
          <w:sz w:val="16"/>
          <w:szCs w:val="16"/>
        </w:rPr>
        <w:t xml:space="preserve"> именуемое в дальнейшем</w:t>
      </w:r>
      <w:r w:rsidR="00CA2AB4" w:rsidRPr="005D74E5">
        <w:rPr>
          <w:rFonts w:ascii="Times New Roman" w:hAnsi="Times New Roman" w:cs="Times New Roman"/>
          <w:w w:val="95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w w:val="95"/>
          <w:sz w:val="16"/>
          <w:szCs w:val="16"/>
        </w:rPr>
        <w:t>«Исполнитель», в лице</w:t>
      </w:r>
      <w:r w:rsidR="00CA2AB4" w:rsidRPr="005D74E5">
        <w:rPr>
          <w:rFonts w:ascii="Times New Roman" w:hAnsi="Times New Roman" w:cs="Times New Roman"/>
          <w:w w:val="95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w w:val="95"/>
          <w:sz w:val="16"/>
          <w:szCs w:val="16"/>
        </w:rPr>
        <w:t>директора</w:t>
      </w:r>
      <w:r w:rsidR="00CA2AB4" w:rsidRPr="005D74E5">
        <w:rPr>
          <w:rFonts w:ascii="Times New Roman" w:hAnsi="Times New Roman" w:cs="Times New Roman"/>
          <w:w w:val="95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w w:val="95"/>
          <w:sz w:val="16"/>
          <w:szCs w:val="16"/>
        </w:rPr>
        <w:t>Караваевой Л.О</w:t>
      </w:r>
      <w:r w:rsidR="00CA2AB4" w:rsidRPr="005D74E5">
        <w:rPr>
          <w:rFonts w:ascii="Times New Roman" w:hAnsi="Times New Roman" w:cs="Times New Roman"/>
          <w:w w:val="95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w w:val="95"/>
          <w:sz w:val="16"/>
          <w:szCs w:val="16"/>
        </w:rPr>
        <w:t>действующей на основании Устава, с одной</w:t>
      </w:r>
      <w:r w:rsidR="00B37DF4" w:rsidRPr="005D74E5">
        <w:rPr>
          <w:rFonts w:ascii="Times New Roman" w:hAnsi="Times New Roman" w:cs="Times New Roman"/>
          <w:w w:val="95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pacing w:val="-1"/>
          <w:sz w:val="16"/>
          <w:szCs w:val="16"/>
        </w:rPr>
        <w:t>стороны</w:t>
      </w:r>
      <w:r w:rsidR="00CA2AB4" w:rsidRPr="005D74E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D41E1A" w:rsidRPr="005D74E5">
        <w:rPr>
          <w:rFonts w:ascii="Times New Roman" w:hAnsi="Times New Roman" w:cs="Times New Roman"/>
          <w:spacing w:val="-1"/>
          <w:sz w:val="16"/>
          <w:szCs w:val="16"/>
        </w:rPr>
        <w:t xml:space="preserve">и </w:t>
      </w:r>
      <w:r w:rsidRPr="005D74E5">
        <w:rPr>
          <w:rFonts w:ascii="Times New Roman" w:hAnsi="Times New Roman" w:cs="Times New Roman"/>
          <w:spacing w:val="-1"/>
          <w:sz w:val="16"/>
          <w:szCs w:val="16"/>
        </w:rPr>
        <w:t>_____________________________</w:t>
      </w:r>
      <w:r w:rsidR="00CA2AB4" w:rsidRPr="005D74E5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pacing w:val="-1"/>
          <w:sz w:val="16"/>
          <w:szCs w:val="16"/>
        </w:rPr>
        <w:t>именуемый</w:t>
      </w:r>
      <w:r w:rsidR="00B37DF4" w:rsidRPr="005D74E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pacing w:val="-1"/>
          <w:sz w:val="16"/>
          <w:szCs w:val="16"/>
        </w:rPr>
        <w:t>в</w:t>
      </w:r>
      <w:r w:rsidR="00B37DF4" w:rsidRPr="005D74E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pacing w:val="-1"/>
          <w:sz w:val="16"/>
          <w:szCs w:val="16"/>
        </w:rPr>
        <w:t>дальнейшем</w:t>
      </w:r>
      <w:r w:rsidR="00CA2AB4" w:rsidRPr="005D74E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pacing w:val="-1"/>
          <w:sz w:val="16"/>
          <w:szCs w:val="16"/>
        </w:rPr>
        <w:t>«Заказчик»,</w:t>
      </w:r>
      <w:r w:rsidR="00B37DF4" w:rsidRPr="005D74E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z w:val="16"/>
          <w:szCs w:val="16"/>
        </w:rPr>
        <w:t>с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z w:val="16"/>
          <w:szCs w:val="16"/>
        </w:rPr>
        <w:t>другой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z w:val="16"/>
          <w:szCs w:val="16"/>
        </w:rPr>
        <w:t>стороны,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z w:val="16"/>
          <w:szCs w:val="16"/>
        </w:rPr>
        <w:t>заключили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z w:val="16"/>
          <w:szCs w:val="16"/>
        </w:rPr>
        <w:t>настоящий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z w:val="16"/>
          <w:szCs w:val="16"/>
        </w:rPr>
        <w:t>Договор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z w:val="16"/>
          <w:szCs w:val="16"/>
        </w:rPr>
        <w:t>о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="00CF2717" w:rsidRPr="005D74E5">
        <w:rPr>
          <w:rFonts w:ascii="Times New Roman" w:hAnsi="Times New Roman" w:cs="Times New Roman"/>
          <w:sz w:val="16"/>
          <w:szCs w:val="16"/>
        </w:rPr>
        <w:t>нижеследующем:</w:t>
      </w:r>
    </w:p>
    <w:p w:rsidR="00CF2717" w:rsidRPr="005D74E5" w:rsidRDefault="00CF2717" w:rsidP="009F7E66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D74E5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D74E5">
        <w:rPr>
          <w:rFonts w:ascii="Times New Roman" w:hAnsi="Times New Roman" w:cs="Times New Roman"/>
          <w:bCs/>
          <w:sz w:val="16"/>
          <w:szCs w:val="16"/>
        </w:rPr>
        <w:t>1. Предмет договора.</w:t>
      </w:r>
    </w:p>
    <w:p w:rsidR="007B6C63" w:rsidRPr="005D74E5" w:rsidRDefault="007B6C63" w:rsidP="009F7E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6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 xml:space="preserve">1.1. Исполнитель обязуется оказать </w:t>
      </w:r>
      <w:r w:rsidRPr="005D74E5">
        <w:rPr>
          <w:rFonts w:ascii="Times New Roman" w:hAnsi="Times New Roman" w:cs="Times New Roman"/>
          <w:b/>
          <w:sz w:val="16"/>
          <w:szCs w:val="16"/>
        </w:rPr>
        <w:t>Потребителю</w:t>
      </w:r>
      <w:r w:rsidRPr="005D74E5">
        <w:rPr>
          <w:rFonts w:ascii="Times New Roman" w:hAnsi="Times New Roman" w:cs="Times New Roman"/>
          <w:sz w:val="16"/>
          <w:szCs w:val="16"/>
        </w:rPr>
        <w:t xml:space="preserve"> (далее по тексту Пациенту) медицинские работы, услуги, на условиях настоящего Договора, согласно разрешительному перечню ли</w:t>
      </w:r>
      <w:r w:rsidR="008649DA">
        <w:rPr>
          <w:rFonts w:ascii="Times New Roman" w:hAnsi="Times New Roman" w:cs="Times New Roman"/>
          <w:sz w:val="16"/>
          <w:szCs w:val="16"/>
        </w:rPr>
        <w:t>цензии: № ЛО41-01129-18/00356088 от 01 сентября 2020</w:t>
      </w:r>
      <w:r w:rsidRPr="005D74E5">
        <w:rPr>
          <w:rFonts w:ascii="Times New Roman" w:hAnsi="Times New Roman" w:cs="Times New Roman"/>
          <w:sz w:val="16"/>
          <w:szCs w:val="16"/>
        </w:rPr>
        <w:t xml:space="preserve">г., </w:t>
      </w:r>
      <w:r w:rsidRPr="005D74E5">
        <w:rPr>
          <w:rFonts w:ascii="Times New Roman" w:hAnsi="Times New Roman" w:cs="Times New Roman"/>
          <w:spacing w:val="-2"/>
          <w:sz w:val="16"/>
          <w:szCs w:val="16"/>
        </w:rPr>
        <w:t xml:space="preserve">а Потребитель добровольно принимает на себя обязательство оплачивать оказанные медицинские работы, </w:t>
      </w:r>
      <w:r w:rsidRPr="005D74E5">
        <w:rPr>
          <w:rFonts w:ascii="Times New Roman" w:hAnsi="Times New Roman" w:cs="Times New Roman"/>
          <w:spacing w:val="-4"/>
          <w:sz w:val="16"/>
          <w:szCs w:val="16"/>
        </w:rPr>
        <w:t>услуги в порядке и на условиях, предусмотренных настоящим Догово</w:t>
      </w:r>
      <w:r w:rsidRPr="005D74E5">
        <w:rPr>
          <w:rFonts w:ascii="Times New Roman" w:hAnsi="Times New Roman" w:cs="Times New Roman"/>
          <w:spacing w:val="-16"/>
          <w:sz w:val="16"/>
          <w:szCs w:val="16"/>
        </w:rPr>
        <w:t>ром:</w:t>
      </w:r>
    </w:p>
    <w:p w:rsidR="007B6C63" w:rsidRPr="005D74E5" w:rsidRDefault="007B6C63" w:rsidP="009F7E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>1.2. Основанием для предоставления Работнику медицинских услуг является наличие у Работника документа, удостоверяющего личность.</w:t>
      </w:r>
    </w:p>
    <w:p w:rsidR="0090037B" w:rsidRPr="005D74E5" w:rsidRDefault="007B6C63" w:rsidP="009F7E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>1.3.  Перечень платных медицинских услуг, предоставляется в соответствии с договором:</w:t>
      </w:r>
    </w:p>
    <w:tbl>
      <w:tblPr>
        <w:tblStyle w:val="TableNormal"/>
        <w:tblW w:w="109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79"/>
        <w:gridCol w:w="2551"/>
        <w:gridCol w:w="1970"/>
      </w:tblGrid>
      <w:tr w:rsidR="0090037B" w:rsidRPr="005D74E5" w:rsidTr="004D0C24">
        <w:trPr>
          <w:trHeight w:val="249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37B" w:rsidRPr="005D74E5" w:rsidRDefault="0090037B" w:rsidP="004D0C24">
            <w:pPr>
              <w:pStyle w:val="TableParagraph"/>
              <w:spacing w:before="7"/>
              <w:ind w:left="1559" w:right="-149"/>
              <w:jc w:val="center"/>
              <w:rPr>
                <w:sz w:val="16"/>
                <w:szCs w:val="16"/>
              </w:rPr>
            </w:pPr>
            <w:proofErr w:type="spellStart"/>
            <w:r w:rsidRPr="005D74E5">
              <w:rPr>
                <w:w w:val="95"/>
                <w:sz w:val="16"/>
                <w:szCs w:val="16"/>
              </w:rPr>
              <w:t>Наименование</w:t>
            </w:r>
            <w:proofErr w:type="spellEnd"/>
            <w:r w:rsidRPr="005D74E5">
              <w:rPr>
                <w:w w:val="9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74E5">
              <w:rPr>
                <w:w w:val="95"/>
                <w:sz w:val="16"/>
                <w:szCs w:val="16"/>
              </w:rPr>
              <w:t>работы</w:t>
            </w:r>
            <w:proofErr w:type="spellEnd"/>
            <w:r w:rsidRPr="005D74E5">
              <w:rPr>
                <w:w w:val="95"/>
                <w:sz w:val="16"/>
                <w:szCs w:val="16"/>
              </w:rPr>
              <w:t>,</w:t>
            </w:r>
            <w:r w:rsidRPr="005D74E5">
              <w:rPr>
                <w:w w:val="9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74E5">
              <w:rPr>
                <w:w w:val="95"/>
                <w:sz w:val="16"/>
                <w:szCs w:val="16"/>
              </w:rPr>
              <w:t>услуги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7B" w:rsidRPr="005D74E5" w:rsidRDefault="0090037B" w:rsidP="004D0C24">
            <w:pPr>
              <w:pStyle w:val="TableParagraph"/>
              <w:spacing w:before="7"/>
              <w:ind w:left="54" w:right="-149"/>
              <w:jc w:val="center"/>
              <w:rPr>
                <w:sz w:val="16"/>
                <w:szCs w:val="16"/>
                <w:lang w:val="ru-RU"/>
              </w:rPr>
            </w:pPr>
            <w:r w:rsidRPr="005D74E5">
              <w:rPr>
                <w:sz w:val="16"/>
                <w:szCs w:val="16"/>
                <w:lang w:val="ru-RU"/>
              </w:rPr>
              <w:t>Срок оказан6ия услуги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037B" w:rsidRPr="005D74E5" w:rsidRDefault="0090037B" w:rsidP="004D0C24">
            <w:pPr>
              <w:pStyle w:val="TableParagraph"/>
              <w:spacing w:before="7"/>
              <w:ind w:left="142" w:right="-149" w:hanging="284"/>
              <w:jc w:val="center"/>
              <w:rPr>
                <w:sz w:val="16"/>
                <w:szCs w:val="16"/>
                <w:lang w:val="ru-RU"/>
              </w:rPr>
            </w:pPr>
            <w:r w:rsidRPr="005D74E5">
              <w:rPr>
                <w:sz w:val="16"/>
                <w:szCs w:val="16"/>
              </w:rPr>
              <w:t>С</w:t>
            </w:r>
            <w:proofErr w:type="spellStart"/>
            <w:r w:rsidRPr="005D74E5">
              <w:rPr>
                <w:sz w:val="16"/>
                <w:szCs w:val="16"/>
                <w:lang w:val="ru-RU"/>
              </w:rPr>
              <w:t>тоимость</w:t>
            </w:r>
            <w:proofErr w:type="spellEnd"/>
            <w:r w:rsidRPr="005D74E5">
              <w:rPr>
                <w:sz w:val="16"/>
                <w:szCs w:val="16"/>
                <w:lang w:val="ru-RU"/>
              </w:rPr>
              <w:t xml:space="preserve"> работы, услуги</w:t>
            </w:r>
          </w:p>
        </w:tc>
      </w:tr>
      <w:tr w:rsidR="0090037B" w:rsidRPr="005D74E5" w:rsidTr="004D0C24">
        <w:trPr>
          <w:trHeight w:val="249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7B" w:rsidRPr="005D74E5" w:rsidRDefault="0090037B" w:rsidP="004D0C24">
            <w:pPr>
              <w:pStyle w:val="TableParagraph"/>
              <w:ind w:right="-149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7B" w:rsidRPr="005D74E5" w:rsidRDefault="0090037B" w:rsidP="004D0C24">
            <w:pPr>
              <w:pStyle w:val="TableParagraph"/>
              <w:ind w:right="-149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7B" w:rsidRPr="005D74E5" w:rsidRDefault="0090037B" w:rsidP="004D0C24">
            <w:pPr>
              <w:pStyle w:val="TableParagraph"/>
              <w:ind w:right="-149"/>
              <w:rPr>
                <w:sz w:val="16"/>
                <w:szCs w:val="16"/>
              </w:rPr>
            </w:pPr>
          </w:p>
        </w:tc>
      </w:tr>
      <w:tr w:rsidR="0090037B" w:rsidRPr="005D74E5" w:rsidTr="004D0C24">
        <w:trPr>
          <w:trHeight w:val="249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7B" w:rsidRPr="005D74E5" w:rsidRDefault="0090037B" w:rsidP="004D0C24">
            <w:pPr>
              <w:pStyle w:val="TableParagraph"/>
              <w:ind w:right="-149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7B" w:rsidRPr="005D74E5" w:rsidRDefault="0090037B" w:rsidP="004D0C24">
            <w:pPr>
              <w:pStyle w:val="TableParagraph"/>
              <w:ind w:right="-149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7B" w:rsidRPr="005D74E5" w:rsidRDefault="0090037B" w:rsidP="004D0C24">
            <w:pPr>
              <w:pStyle w:val="TableParagraph"/>
              <w:ind w:right="-149"/>
              <w:rPr>
                <w:sz w:val="16"/>
                <w:szCs w:val="16"/>
              </w:rPr>
            </w:pPr>
          </w:p>
        </w:tc>
      </w:tr>
      <w:tr w:rsidR="0090037B" w:rsidRPr="005D74E5" w:rsidTr="004D0C24">
        <w:trPr>
          <w:trHeight w:val="249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7B" w:rsidRPr="005D74E5" w:rsidRDefault="0090037B" w:rsidP="004D0C24">
            <w:pPr>
              <w:pStyle w:val="TableParagraph"/>
              <w:ind w:right="-149"/>
              <w:rPr>
                <w:sz w:val="16"/>
                <w:szCs w:val="16"/>
                <w:lang w:val="ru-RU"/>
              </w:rPr>
            </w:pPr>
            <w:r w:rsidRPr="005D74E5">
              <w:rPr>
                <w:sz w:val="16"/>
                <w:szCs w:val="16"/>
                <w:lang w:val="ru-RU"/>
              </w:rPr>
              <w:t>Всего к оплате: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7B" w:rsidRPr="005D74E5" w:rsidRDefault="0090037B" w:rsidP="004D0C24">
            <w:pPr>
              <w:pStyle w:val="TableParagraph"/>
              <w:ind w:right="-149"/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7B" w:rsidRPr="005D74E5" w:rsidRDefault="0090037B" w:rsidP="004D0C24">
            <w:pPr>
              <w:pStyle w:val="TableParagraph"/>
              <w:ind w:right="-149"/>
              <w:rPr>
                <w:sz w:val="16"/>
                <w:szCs w:val="16"/>
              </w:rPr>
            </w:pPr>
          </w:p>
        </w:tc>
      </w:tr>
    </w:tbl>
    <w:p w:rsidR="0090037B" w:rsidRPr="005D74E5" w:rsidRDefault="007B6C63" w:rsidP="00B37DF4">
      <w:pPr>
        <w:tabs>
          <w:tab w:val="left" w:pos="548"/>
        </w:tabs>
        <w:spacing w:after="0" w:line="232" w:lineRule="auto"/>
        <w:ind w:left="547" w:right="-149" w:hanging="547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>1.4</w:t>
      </w:r>
      <w:r w:rsidR="0090037B" w:rsidRPr="005D74E5">
        <w:rPr>
          <w:rFonts w:ascii="Times New Roman" w:hAnsi="Times New Roman" w:cs="Times New Roman"/>
          <w:sz w:val="16"/>
          <w:szCs w:val="16"/>
        </w:rPr>
        <w:t>. Сроки ожидания предоставления медицинск</w:t>
      </w:r>
      <w:r w:rsidRPr="005D74E5">
        <w:rPr>
          <w:rFonts w:ascii="Times New Roman" w:hAnsi="Times New Roman" w:cs="Times New Roman"/>
          <w:sz w:val="16"/>
          <w:szCs w:val="16"/>
        </w:rPr>
        <w:t>их услуг, предусмотренных п. 1.3</w:t>
      </w:r>
      <w:r w:rsidR="0090037B" w:rsidRPr="005D74E5">
        <w:rPr>
          <w:rFonts w:ascii="Times New Roman" w:hAnsi="Times New Roman" w:cs="Times New Roman"/>
          <w:sz w:val="16"/>
          <w:szCs w:val="16"/>
        </w:rPr>
        <w:t>. настоящего Договора:</w:t>
      </w:r>
    </w:p>
    <w:p w:rsidR="0090037B" w:rsidRPr="005D74E5" w:rsidRDefault="0090037B" w:rsidP="00B37DF4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ab/>
        <w:t>1) консультационные услуги оказываются по записи в день обращения Потребителя с учетом загруженности врача;</w:t>
      </w:r>
    </w:p>
    <w:p w:rsidR="0090037B" w:rsidRPr="005D74E5" w:rsidRDefault="0090037B" w:rsidP="00B37DF4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ab/>
        <w:t>2) для курсовых процедур - в день обращения или в соответствии с записью на приеме с учетом согласования плана лечения.</w:t>
      </w:r>
    </w:p>
    <w:p w:rsidR="0090037B" w:rsidRPr="005D74E5" w:rsidRDefault="007B6C63" w:rsidP="00B37DF4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>1.5</w:t>
      </w:r>
      <w:r w:rsidR="0090037B" w:rsidRPr="005D74E5">
        <w:rPr>
          <w:rFonts w:ascii="Times New Roman" w:hAnsi="Times New Roman" w:cs="Times New Roman"/>
          <w:sz w:val="16"/>
          <w:szCs w:val="16"/>
        </w:rPr>
        <w:t>. Потребитель уведомляется о том, что может потребоваться дополнительное медицинское вмешательство для обеспечения безопасности и надлежащего качества оказания платных медицинских услуг. Перечень дополнительных услуг согласовывается с Потребителем и указывается в плане лечения.</w:t>
      </w:r>
    </w:p>
    <w:p w:rsidR="0090037B" w:rsidRPr="005D74E5" w:rsidRDefault="0090037B" w:rsidP="00CA2AB4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>1</w:t>
      </w:r>
      <w:r w:rsidR="007B6C63" w:rsidRPr="005D74E5">
        <w:rPr>
          <w:rFonts w:ascii="Times New Roman" w:hAnsi="Times New Roman" w:cs="Times New Roman"/>
          <w:sz w:val="16"/>
          <w:szCs w:val="16"/>
        </w:rPr>
        <w:t>.6.</w:t>
      </w:r>
      <w:r w:rsidRPr="005D74E5">
        <w:rPr>
          <w:rFonts w:ascii="Times New Roman" w:hAnsi="Times New Roman" w:cs="Times New Roman"/>
          <w:sz w:val="16"/>
          <w:szCs w:val="16"/>
        </w:rPr>
        <w:t>. При необходимости Потребителю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90037B" w:rsidRPr="005D74E5" w:rsidRDefault="00CF2717" w:rsidP="00CF2717">
      <w:pPr>
        <w:tabs>
          <w:tab w:val="left" w:pos="548"/>
        </w:tabs>
        <w:spacing w:after="0" w:line="232" w:lineRule="auto"/>
        <w:ind w:left="547" w:right="-149" w:hanging="547"/>
        <w:jc w:val="center"/>
        <w:rPr>
          <w:rFonts w:ascii="Times New Roman" w:hAnsi="Times New Roman" w:cs="Times New Roman"/>
          <w:bCs/>
          <w:spacing w:val="-5"/>
          <w:w w:val="95"/>
          <w:sz w:val="16"/>
          <w:szCs w:val="16"/>
        </w:rPr>
      </w:pPr>
      <w:r w:rsidRPr="005D74E5">
        <w:rPr>
          <w:rFonts w:ascii="Times New Roman" w:hAnsi="Times New Roman" w:cs="Times New Roman"/>
          <w:bCs/>
          <w:spacing w:val="-6"/>
          <w:w w:val="95"/>
          <w:sz w:val="16"/>
          <w:szCs w:val="16"/>
        </w:rPr>
        <w:t>2. Права</w:t>
      </w:r>
      <w:r w:rsidR="00CA2AB4" w:rsidRPr="005D74E5">
        <w:rPr>
          <w:rFonts w:ascii="Times New Roman" w:hAnsi="Times New Roman" w:cs="Times New Roman"/>
          <w:bCs/>
          <w:spacing w:val="-6"/>
          <w:w w:val="95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bCs/>
          <w:spacing w:val="-6"/>
          <w:w w:val="95"/>
          <w:sz w:val="16"/>
          <w:szCs w:val="16"/>
        </w:rPr>
        <w:t>и</w:t>
      </w:r>
      <w:r w:rsidR="00CA2AB4" w:rsidRPr="005D74E5">
        <w:rPr>
          <w:rFonts w:ascii="Times New Roman" w:hAnsi="Times New Roman" w:cs="Times New Roman"/>
          <w:bCs/>
          <w:spacing w:val="-6"/>
          <w:w w:val="95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bCs/>
          <w:spacing w:val="-6"/>
          <w:w w:val="95"/>
          <w:sz w:val="16"/>
          <w:szCs w:val="16"/>
        </w:rPr>
        <w:t>обязанности</w:t>
      </w:r>
      <w:r w:rsidR="00CA2AB4" w:rsidRPr="005D74E5">
        <w:rPr>
          <w:rFonts w:ascii="Times New Roman" w:hAnsi="Times New Roman" w:cs="Times New Roman"/>
          <w:bCs/>
          <w:spacing w:val="-6"/>
          <w:w w:val="95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bCs/>
          <w:spacing w:val="-5"/>
          <w:w w:val="95"/>
          <w:sz w:val="16"/>
          <w:szCs w:val="16"/>
        </w:rPr>
        <w:t>Сторон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2.1.   Пациент имеет право: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2.1.1. Получать качественные медицинские работы, услуги (медицинскую помощь) отвечающую требованиям, предъявляемым к методам диагностики, профилактики и лечения, разрешенным на территории РФ.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2.1.2. В любой момент отказаться от медицинской </w:t>
      </w:r>
      <w:r w:rsidR="00D161F1" w:rsidRPr="005D74E5">
        <w:rPr>
          <w:rFonts w:ascii="Times New Roman" w:hAnsi="Times New Roman" w:cs="Times New Roman"/>
          <w:color w:val="000000"/>
          <w:sz w:val="16"/>
          <w:szCs w:val="16"/>
        </w:rPr>
        <w:t>помощи с</w:t>
      </w: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 оплатой фактически оказанных работ, услуг.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2.1.3. Получать сведения о квалификации и сертификации специалистов.</w:t>
      </w:r>
      <w:r w:rsidR="00CA2AB4"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2.1.4. Самостоятельно, после согласования с лечащим врачом, приобретать расходные материалы и лекарственные средства, за качество которых Исполнитель ответственности не несет. 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2.1.5. Предъявлять требования о возмещении всех убытков, причиненных неисполнением или ненадлежащим исполнением условий договора, возмещении ущерба в случае причинения вреда здоровью и жизни определённых законодательством РФ.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2.1.6. 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2.1.7. Пациент 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врачом.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2.2.  Пациент обязуется: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2.2.1. Оплатить стоимость предоставляемых медицинских работ, услуг, согласно действующего Прейскуранта цен Исполнителя.  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2.2.2. Выполнять требования, обеспечивающие качественное предоставление платных медицинских услуг, включая своевременную явку на повторный приём и предоставление необходимой для качественного лечения информации.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2.2.3.  Возместить убытки в случае причинения ущерба имуществу (медицинское оборудование и т.п.) Исполнителя Пациентом. 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2.2.4. Ознакомиться с правилами внутреннего распорядка Исполнителя и соблюдать эти правила.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2.2.5. Ознакомиться с действующим Прейскурантом цен Исполнителя.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2.2.6. Ознакомиться с действующими правилами поведения пациентов в ООО «Личный доктор МРТ» и соблюдать эти правила.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2.2.7. Выполнять назначения и рекомендации лечащего врача. 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2.2.8. Сообщать лечащему врачу все сведения о состоянии своего здоровья.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2.2.9. В случае любых изменений в состоянии здоровья немедленно сообщать об этом лечащему врачу. 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2.3. Исполнитель имеет право: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2.3.1. Определять длительность лечения, объем медицинских работ, услуг согласна медицинских стандартов РФ;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2.3.2. 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помощи. 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2.3.3. При необходимости привлекать для оказания медицинских услуг сторонних исполнителей по согласованию с Пациентом;</w:t>
      </w:r>
    </w:p>
    <w:p w:rsidR="00CF2717" w:rsidRPr="005D74E5" w:rsidRDefault="00CA2AB4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2.3.4.</w:t>
      </w:r>
      <w:r w:rsidR="00CF2717"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Исполнитель имеет право расторгнуть договор при нарушении Пациентом правил внутреннего распорядка и при неадекватном, грубом поведении Пациента. 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2.4. Исполнитель обязан: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2.4.1. Предоставить возможность Пациенту ознакомиться с правилами внутреннего распорядка, с действующим Прейскурантом цен, с действующими правилами поведения пациентов Исполнителя.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2.4.2. Обеспечить соответствие предоставляемых по настоящему Договору услуг требованиям, предъявляемым к методам диагностики, профилактики и лечения на территории Российской Федерации;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2.4.3. Представлять акт выполненных работ с указанием перечня и стоимости оказанных медицинских услуг.</w:t>
      </w:r>
    </w:p>
    <w:p w:rsidR="00CF2717" w:rsidRPr="005D74E5" w:rsidRDefault="00CF2717" w:rsidP="0090037B">
      <w:pPr>
        <w:spacing w:after="0"/>
        <w:ind w:left="15" w:right="1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3. Стоимость услуг и порядок расчётов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3.1. Пациент оплачивает 100 % стоимости медицинских услуг по действующему Прейскуранту цен, утверждённому Исполнителем; 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3.2. При заключении договора заказчик вносит в кассу Исполнителя предварительную плату за оказанную медицинскую работу, услугу.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3.3. Стоимость медицинских услуг по данному договору согласно акту выполненных работ, отражена в электронной базе данных клиента составляет _________________________________ рублей. 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3.4. Стоимость услуг может быть увеличена по согласованию с Пациентом в случае оказания дополнительных медицинских услуг.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3.5. Окончательный расчет производится в день окончания работ, услуг при предъявлении кассовых чеков о предварительной оплате.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3.6. Если стоимость медицинских работ, услуг меньше внесенного аванса, то остаток денежных средств возвращается Пациенту.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3.7. Неотъемлемой частью договора является кассовый чек и Акт выполненных работ (где указан вид и стоимость оказанных услуг).</w:t>
      </w:r>
    </w:p>
    <w:p w:rsidR="00CF2717" w:rsidRPr="005D74E5" w:rsidRDefault="00CF2717" w:rsidP="0090037B">
      <w:pPr>
        <w:spacing w:after="0"/>
        <w:ind w:left="15" w:right="1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4. Ответственность Сторон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4.1. Стороны несут ответственность за неисполнение или ненадлежащее исполнение условий настоящего договора в соответствии с законодательством Р</w:t>
      </w:r>
      <w:r w:rsidR="009F7E66" w:rsidRPr="005D74E5">
        <w:rPr>
          <w:rFonts w:ascii="Times New Roman" w:hAnsi="Times New Roman" w:cs="Times New Roman"/>
          <w:color w:val="000000"/>
          <w:sz w:val="16"/>
          <w:szCs w:val="16"/>
        </w:rPr>
        <w:t>Ф.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 «Исполнитель» не несет ответственности в случаях: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- возникновения осложнений по вине Пациента, (невыполнение назначений и рекомендаций врача, невыполнение плана лечения, несвоевременное сообщение о возникших отклонениях и нарушениях в состоянии здоровья, прекращения лечения по инициативе Пациента.);</w:t>
      </w:r>
    </w:p>
    <w:p w:rsidR="00CF2717" w:rsidRPr="005D74E5" w:rsidRDefault="00CF2717" w:rsidP="0090037B">
      <w:pPr>
        <w:spacing w:after="0"/>
        <w:ind w:left="15" w:right="1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5. Конфиденциальность</w:t>
      </w:r>
    </w:p>
    <w:p w:rsidR="009F7E66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5.1. 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лечении. </w:t>
      </w:r>
    </w:p>
    <w:p w:rsidR="009F7E66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5.2. С согласия Пациента или его законного представителя допускается передача сведений, составляющих врачебную тайну другим лицам, указанным Пациентом или его законным представителем. 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5.3. Предоставление сведений, составляющих врачебную тайну, без согласия Пациента или его законного представителя допускается в случаях, установленных ст. 61 Основ законодательства РФ об охране здоровья граждан. </w:t>
      </w:r>
    </w:p>
    <w:p w:rsidR="00CF2717" w:rsidRPr="005D74E5" w:rsidRDefault="00CF2717" w:rsidP="0090037B">
      <w:pPr>
        <w:spacing w:after="0"/>
        <w:ind w:left="15" w:right="1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lastRenderedPageBreak/>
        <w:t>6. Сроки исполнения</w:t>
      </w:r>
    </w:p>
    <w:p w:rsidR="00CA2AB4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6.1. Настоящий договор вступает в силу с момента его подписания и внесения Заказчиком авансовой стоимости медицинских работ, услуг и действителен до полного исполнения сторонами своих обязательств.</w:t>
      </w:r>
    </w:p>
    <w:p w:rsidR="00CF2717" w:rsidRPr="005D74E5" w:rsidRDefault="00CF2717" w:rsidP="00CA2AB4">
      <w:pPr>
        <w:spacing w:after="0"/>
        <w:ind w:left="15" w:right="1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6.2 После завершения исследования полученные результаты сканирования будут проанализированы врачом-рентгенологом, по ним врач дает письменное заключение и оформляет протокол исследования, которые выдаются пациенту </w:t>
      </w:r>
      <w:r w:rsidR="00D41E1A" w:rsidRPr="005D74E5">
        <w:rPr>
          <w:rFonts w:ascii="Times New Roman" w:hAnsi="Times New Roman" w:cs="Times New Roman"/>
          <w:color w:val="000000"/>
          <w:sz w:val="16"/>
          <w:szCs w:val="16"/>
        </w:rPr>
        <w:t>через регистратуру</w:t>
      </w: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 в течении 24 часов. </w:t>
      </w:r>
    </w:p>
    <w:p w:rsidR="00CF2717" w:rsidRPr="005D74E5" w:rsidRDefault="00CF2717" w:rsidP="0090037B">
      <w:pPr>
        <w:spacing w:after="0"/>
        <w:ind w:left="15" w:right="1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7. Дополнительные условия</w:t>
      </w:r>
    </w:p>
    <w:p w:rsidR="00D161F1" w:rsidRPr="005D74E5" w:rsidRDefault="00CF2717" w:rsidP="002656F6">
      <w:pPr>
        <w:tabs>
          <w:tab w:val="left" w:pos="0"/>
        </w:tabs>
        <w:spacing w:after="0" w:line="232" w:lineRule="auto"/>
        <w:ind w:left="142" w:right="-149" w:hanging="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color w:val="000000"/>
          <w:sz w:val="16"/>
          <w:szCs w:val="16"/>
        </w:rPr>
        <w:t>7.1. Пациент уведомлен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страхования. Пациент согласен получить медицинскую помощь (медицинские работы, услуги) в ООО «Личный доктор МРТ» на платной основе.</w:t>
      </w:r>
    </w:p>
    <w:p w:rsidR="00D161F1" w:rsidRPr="005D74E5" w:rsidRDefault="00D161F1" w:rsidP="002656F6">
      <w:pPr>
        <w:tabs>
          <w:tab w:val="left" w:pos="0"/>
        </w:tabs>
        <w:spacing w:after="0" w:line="232" w:lineRule="auto"/>
        <w:ind w:left="142" w:right="-149" w:hanging="142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>7.2. Все остальное, что не урегулировано настоящим Договором, регулируется законодательством Российской Федерации.</w:t>
      </w:r>
    </w:p>
    <w:p w:rsidR="00D161F1" w:rsidRPr="005D74E5" w:rsidRDefault="00D161F1" w:rsidP="0090037B">
      <w:pPr>
        <w:tabs>
          <w:tab w:val="left" w:pos="0"/>
        </w:tabs>
        <w:spacing w:after="0" w:line="232" w:lineRule="auto"/>
        <w:ind w:left="142" w:right="-149" w:hanging="142"/>
        <w:jc w:val="center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>8. Рассмотрение споров</w:t>
      </w:r>
    </w:p>
    <w:p w:rsidR="00D161F1" w:rsidRPr="005D74E5" w:rsidRDefault="0090037B" w:rsidP="002656F6">
      <w:pPr>
        <w:tabs>
          <w:tab w:val="left" w:pos="0"/>
        </w:tabs>
        <w:spacing w:after="0" w:line="232" w:lineRule="auto"/>
        <w:ind w:left="142" w:right="-149" w:hanging="142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 xml:space="preserve">8.1 </w:t>
      </w:r>
      <w:r w:rsidR="00D161F1" w:rsidRPr="005D74E5">
        <w:rPr>
          <w:rFonts w:ascii="Times New Roman" w:hAnsi="Times New Roman" w:cs="Times New Roman"/>
          <w:sz w:val="16"/>
          <w:szCs w:val="16"/>
        </w:rPr>
        <w:t>При наличии претензии к проведенным обследованиям, консультациям специалистов, лечению Пациент обязан в тот же день информировать о данном факте лечащего врача и/или главного врача. Все споры по договору стороны стараются урегулировать в дружеском порядке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 в суде по месту нахождения Исполнителя или Потребителя.</w:t>
      </w:r>
    </w:p>
    <w:p w:rsidR="00CF2717" w:rsidRPr="005D74E5" w:rsidRDefault="00D161F1" w:rsidP="0090037B">
      <w:pPr>
        <w:tabs>
          <w:tab w:val="left" w:pos="0"/>
        </w:tabs>
        <w:spacing w:after="0" w:line="232" w:lineRule="auto"/>
        <w:ind w:left="142" w:right="-149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>9. Реквизиты сторон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4"/>
        <w:gridCol w:w="865"/>
        <w:gridCol w:w="4592"/>
      </w:tblGrid>
      <w:tr w:rsidR="00CF2717" w:rsidRPr="005D74E5" w:rsidTr="00464C14">
        <w:trPr>
          <w:trHeight w:val="1151"/>
        </w:trPr>
        <w:tc>
          <w:tcPr>
            <w:tcW w:w="5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7B6C63" w:rsidRPr="008649DA" w:rsidRDefault="007B6C63" w:rsidP="007B6C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ru-RU"/>
              </w:rPr>
            </w:pPr>
            <w:r w:rsidRPr="008649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ru-RU"/>
              </w:rPr>
              <w:t>Исполнитель:</w:t>
            </w:r>
          </w:p>
          <w:p w:rsidR="007B6C63" w:rsidRPr="008649DA" w:rsidRDefault="007B6C63" w:rsidP="007B6C6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649D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Общество с ограниченной ответственностью «Личный доктор»                                                                     </w:t>
            </w:r>
          </w:p>
          <w:p w:rsidR="007B6C63" w:rsidRPr="008649DA" w:rsidRDefault="007B6C63" w:rsidP="007B6C63">
            <w:pPr>
              <w:tabs>
                <w:tab w:val="left" w:pos="675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49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Удмуртская Республика, г.Воткинск, ул.Ленина 17, офис 21.    </w:t>
            </w:r>
            <w:r w:rsidRPr="008649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</w:p>
          <w:p w:rsidR="007B6C63" w:rsidRPr="005D74E5" w:rsidRDefault="007B6C63" w:rsidP="007B6C63">
            <w:pPr>
              <w:tabs>
                <w:tab w:val="left" w:pos="67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4E5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proofErr w:type="spellEnd"/>
            <w:r w:rsidRPr="005D74E5">
              <w:rPr>
                <w:rFonts w:ascii="Times New Roman" w:hAnsi="Times New Roman" w:cs="Times New Roman"/>
                <w:sz w:val="16"/>
                <w:szCs w:val="16"/>
              </w:rPr>
              <w:t xml:space="preserve">.: 8(34145) 5-46-69, e-mail: </w:t>
            </w:r>
            <w:hyperlink r:id="rId5" w:history="1">
              <w:r w:rsidRPr="005D74E5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vtkdoktor@mail.ru</w:t>
              </w:r>
            </w:hyperlink>
            <w:r w:rsidRPr="005D7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6C63" w:rsidRPr="008649DA" w:rsidRDefault="007B6C63" w:rsidP="007B6C63">
            <w:pPr>
              <w:tabs>
                <w:tab w:val="left" w:pos="954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49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ИНН 1828021481; ОГРН 1111828002648; </w:t>
            </w:r>
          </w:p>
          <w:p w:rsidR="007B6C63" w:rsidRPr="008649DA" w:rsidRDefault="007B6C63" w:rsidP="007B6C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75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649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Лицензия: № ЛО41-0</w:t>
            </w:r>
            <w:r w:rsidR="00C25D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1129-18/00356088</w:t>
            </w:r>
            <w:r w:rsidRPr="008649D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Pr="008649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</w:t>
            </w:r>
            <w:r w:rsidR="00C25D7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ыдана Федеральной службой по надзору в сфере здравоохранения  от 01 сентября 2020</w:t>
            </w:r>
            <w:r w:rsidRPr="008649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г.</w:t>
            </w:r>
          </w:p>
          <w:p w:rsidR="007B6C63" w:rsidRPr="008649DA" w:rsidRDefault="007B6C63" w:rsidP="007B6C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B6C63" w:rsidRPr="008649DA" w:rsidRDefault="007B6C63" w:rsidP="007B6C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B6C63" w:rsidRPr="005D74E5" w:rsidRDefault="007B6C63" w:rsidP="007B6C6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D74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Подпись ___________________________________/Л.О.Караваева/                                           </w:t>
            </w:r>
          </w:p>
          <w:p w:rsidR="00CF2717" w:rsidRPr="005D74E5" w:rsidRDefault="007B6C63" w:rsidP="007B6C63">
            <w:pPr>
              <w:pStyle w:val="TableParagraph"/>
              <w:tabs>
                <w:tab w:val="left" w:pos="3315"/>
              </w:tabs>
              <w:spacing w:line="235" w:lineRule="auto"/>
              <w:ind w:left="673" w:right="-149" w:hanging="643"/>
              <w:rPr>
                <w:sz w:val="16"/>
                <w:szCs w:val="16"/>
                <w:lang w:val="ru-RU"/>
              </w:rPr>
            </w:pPr>
            <w:r w:rsidRPr="005D74E5">
              <w:rPr>
                <w:sz w:val="16"/>
                <w:szCs w:val="16"/>
                <w:lang w:val="ru-RU"/>
              </w:rPr>
              <w:t xml:space="preserve">                                        М.П.</w:t>
            </w:r>
          </w:p>
        </w:tc>
        <w:tc>
          <w:tcPr>
            <w:tcW w:w="5457" w:type="dxa"/>
            <w:gridSpan w:val="2"/>
            <w:tcBorders>
              <w:top w:val="single" w:sz="6" w:space="0" w:color="000000"/>
              <w:left w:val="double" w:sz="2" w:space="0" w:color="000000"/>
              <w:bottom w:val="nil"/>
              <w:right w:val="single" w:sz="6" w:space="0" w:color="000000"/>
            </w:tcBorders>
            <w:hideMark/>
          </w:tcPr>
          <w:p w:rsidR="00CF2717" w:rsidRPr="005D74E5" w:rsidRDefault="00CF2717" w:rsidP="00464C14">
            <w:pPr>
              <w:pStyle w:val="TableParagraph"/>
              <w:spacing w:before="14"/>
              <w:ind w:left="30" w:right="-149"/>
              <w:rPr>
                <w:b/>
                <w:sz w:val="16"/>
                <w:szCs w:val="16"/>
                <w:lang w:val="ru-RU"/>
              </w:rPr>
            </w:pPr>
            <w:r w:rsidRPr="005D74E5">
              <w:rPr>
                <w:b/>
                <w:sz w:val="16"/>
                <w:szCs w:val="16"/>
                <w:lang w:val="ru-RU"/>
              </w:rPr>
              <w:t>Заказчик:</w:t>
            </w:r>
          </w:p>
          <w:p w:rsidR="00CF2717" w:rsidRPr="005D74E5" w:rsidRDefault="00CF2717" w:rsidP="00464C14">
            <w:pPr>
              <w:pStyle w:val="TableParagraph"/>
              <w:tabs>
                <w:tab w:val="left" w:pos="5477"/>
              </w:tabs>
              <w:spacing w:before="100"/>
              <w:ind w:left="30" w:right="-149"/>
              <w:rPr>
                <w:sz w:val="16"/>
                <w:szCs w:val="16"/>
                <w:lang w:val="ru-RU"/>
              </w:rPr>
            </w:pPr>
            <w:r w:rsidRPr="005D74E5">
              <w:rPr>
                <w:sz w:val="16"/>
                <w:szCs w:val="16"/>
                <w:lang w:val="ru-RU"/>
              </w:rPr>
              <w:t>Ф.И.О</w:t>
            </w:r>
            <w:r w:rsidR="007B6C63" w:rsidRPr="005D74E5">
              <w:rPr>
                <w:sz w:val="16"/>
                <w:szCs w:val="16"/>
                <w:lang w:val="ru-RU"/>
              </w:rPr>
              <w:t>.</w:t>
            </w:r>
            <w:r w:rsidRPr="005D74E5">
              <w:rPr>
                <w:sz w:val="16"/>
                <w:szCs w:val="16"/>
                <w:u w:val="single"/>
                <w:lang w:val="ru-RU"/>
              </w:rPr>
              <w:tab/>
            </w:r>
          </w:p>
          <w:p w:rsidR="00CF2717" w:rsidRPr="005D74E5" w:rsidRDefault="00CF2717" w:rsidP="00464C14">
            <w:pPr>
              <w:pStyle w:val="TableParagraph"/>
              <w:tabs>
                <w:tab w:val="left" w:pos="2529"/>
                <w:tab w:val="left" w:pos="5477"/>
              </w:tabs>
              <w:spacing w:before="42"/>
              <w:ind w:left="30" w:right="-149"/>
              <w:rPr>
                <w:sz w:val="16"/>
                <w:szCs w:val="16"/>
                <w:lang w:val="ru-RU"/>
              </w:rPr>
            </w:pPr>
            <w:r w:rsidRPr="005D74E5">
              <w:rPr>
                <w:sz w:val="16"/>
                <w:szCs w:val="16"/>
                <w:lang w:val="ru-RU"/>
              </w:rPr>
              <w:t>Паспорт</w:t>
            </w:r>
            <w:r w:rsidR="007B6C63" w:rsidRPr="005D74E5">
              <w:rPr>
                <w:sz w:val="16"/>
                <w:szCs w:val="16"/>
                <w:lang w:val="ru-RU"/>
              </w:rPr>
              <w:t>___________</w:t>
            </w:r>
            <w:r w:rsidRPr="005D74E5">
              <w:rPr>
                <w:sz w:val="16"/>
                <w:szCs w:val="16"/>
                <w:u w:val="single"/>
                <w:lang w:val="ru-RU"/>
              </w:rPr>
              <w:tab/>
            </w:r>
          </w:p>
          <w:p w:rsidR="00CF2717" w:rsidRPr="005D74E5" w:rsidRDefault="00CF2717" w:rsidP="00464C14">
            <w:pPr>
              <w:pStyle w:val="TableParagraph"/>
              <w:spacing w:before="43" w:after="21"/>
              <w:ind w:left="30" w:right="-149"/>
              <w:rPr>
                <w:sz w:val="16"/>
                <w:szCs w:val="16"/>
                <w:lang w:val="ru-RU"/>
              </w:rPr>
            </w:pPr>
            <w:r w:rsidRPr="005D74E5">
              <w:rPr>
                <w:sz w:val="16"/>
                <w:szCs w:val="16"/>
                <w:lang w:val="ru-RU"/>
              </w:rPr>
              <w:t xml:space="preserve">СНИЛС: </w:t>
            </w:r>
            <w:r w:rsidRPr="005D74E5">
              <w:rPr>
                <w:sz w:val="16"/>
                <w:szCs w:val="16"/>
                <w:u w:val="single"/>
                <w:lang w:val="ru-RU"/>
              </w:rPr>
              <w:t>__</w:t>
            </w:r>
            <w:r w:rsidR="007B6C63" w:rsidRPr="005D74E5">
              <w:rPr>
                <w:sz w:val="16"/>
                <w:szCs w:val="16"/>
                <w:u w:val="single"/>
                <w:lang w:val="ru-RU"/>
              </w:rPr>
              <w:t>_________________________________________________________</w:t>
            </w:r>
          </w:p>
          <w:p w:rsidR="00CF2717" w:rsidRPr="005D74E5" w:rsidRDefault="00CF2717" w:rsidP="00464C14">
            <w:pPr>
              <w:pStyle w:val="TableParagraph"/>
              <w:spacing w:line="20" w:lineRule="exact"/>
              <w:ind w:left="672" w:right="-149"/>
              <w:rPr>
                <w:sz w:val="16"/>
                <w:szCs w:val="16"/>
                <w:lang w:val="ru-RU"/>
              </w:rPr>
            </w:pPr>
          </w:p>
          <w:p w:rsidR="00CF2717" w:rsidRPr="005D74E5" w:rsidRDefault="00CF2717" w:rsidP="007B6C63">
            <w:pPr>
              <w:pStyle w:val="TableParagraph"/>
              <w:spacing w:before="2"/>
              <w:ind w:left="30" w:right="-149"/>
              <w:rPr>
                <w:sz w:val="16"/>
                <w:szCs w:val="16"/>
                <w:lang w:val="ru-RU"/>
              </w:rPr>
            </w:pPr>
            <w:proofErr w:type="spellStart"/>
            <w:r w:rsidRPr="005D74E5">
              <w:rPr>
                <w:sz w:val="16"/>
                <w:szCs w:val="16"/>
                <w:lang w:val="ru-RU"/>
              </w:rPr>
              <w:t>Кемвыдан</w:t>
            </w:r>
            <w:proofErr w:type="spellEnd"/>
            <w:r w:rsidRPr="005D74E5">
              <w:rPr>
                <w:sz w:val="16"/>
                <w:szCs w:val="16"/>
                <w:lang w:val="ru-RU"/>
              </w:rPr>
              <w:t>:</w:t>
            </w:r>
          </w:p>
        </w:tc>
      </w:tr>
      <w:tr w:rsidR="00CF2717" w:rsidRPr="005D74E5" w:rsidTr="00464C14">
        <w:trPr>
          <w:trHeight w:val="211"/>
        </w:trPr>
        <w:tc>
          <w:tcPr>
            <w:tcW w:w="5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CF2717" w:rsidRPr="005D74E5" w:rsidRDefault="00CF2717" w:rsidP="00464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double" w:sz="2" w:space="0" w:color="000000"/>
              <w:bottom w:val="single" w:sz="6" w:space="0" w:color="000000"/>
              <w:right w:val="nil"/>
            </w:tcBorders>
          </w:tcPr>
          <w:p w:rsidR="00CF2717" w:rsidRPr="005D74E5" w:rsidRDefault="00CF2717" w:rsidP="00464C14">
            <w:pPr>
              <w:pStyle w:val="TableParagraph"/>
              <w:ind w:right="-149"/>
              <w:rPr>
                <w:sz w:val="16"/>
                <w:szCs w:val="16"/>
                <w:lang w:val="ru-RU"/>
              </w:rPr>
            </w:pPr>
          </w:p>
        </w:tc>
        <w:tc>
          <w:tcPr>
            <w:tcW w:w="4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F2717" w:rsidRPr="005D74E5" w:rsidRDefault="00CF2717" w:rsidP="00464C14">
            <w:pPr>
              <w:pStyle w:val="TableParagraph"/>
              <w:ind w:right="-149"/>
              <w:rPr>
                <w:sz w:val="16"/>
                <w:szCs w:val="16"/>
                <w:lang w:val="ru-RU"/>
              </w:rPr>
            </w:pPr>
          </w:p>
        </w:tc>
      </w:tr>
      <w:tr w:rsidR="00CF2717" w:rsidRPr="005D74E5" w:rsidTr="009F7E66">
        <w:trPr>
          <w:trHeight w:val="550"/>
        </w:trPr>
        <w:tc>
          <w:tcPr>
            <w:tcW w:w="5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CF2717" w:rsidRPr="005D74E5" w:rsidRDefault="00CF2717" w:rsidP="00464C14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57" w:type="dxa"/>
            <w:gridSpan w:val="2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717" w:rsidRPr="005D74E5" w:rsidRDefault="00CF2717" w:rsidP="00464C14">
            <w:pPr>
              <w:pStyle w:val="TableParagraph"/>
              <w:tabs>
                <w:tab w:val="left" w:pos="5477"/>
              </w:tabs>
              <w:spacing w:before="7"/>
              <w:ind w:left="30" w:right="-149"/>
              <w:rPr>
                <w:sz w:val="16"/>
                <w:szCs w:val="16"/>
                <w:lang w:val="ru-RU"/>
              </w:rPr>
            </w:pPr>
            <w:r w:rsidRPr="005D74E5">
              <w:rPr>
                <w:sz w:val="16"/>
                <w:szCs w:val="16"/>
                <w:lang w:val="ru-RU"/>
              </w:rPr>
              <w:t>Телефон</w:t>
            </w:r>
            <w:r w:rsidR="007B6C63" w:rsidRPr="005D74E5">
              <w:rPr>
                <w:sz w:val="16"/>
                <w:szCs w:val="16"/>
                <w:lang w:val="ru-RU"/>
              </w:rPr>
              <w:t>:</w:t>
            </w:r>
            <w:r w:rsidRPr="005D74E5">
              <w:rPr>
                <w:sz w:val="16"/>
                <w:szCs w:val="16"/>
                <w:u w:val="single"/>
                <w:lang w:val="ru-RU"/>
              </w:rPr>
              <w:tab/>
            </w:r>
          </w:p>
          <w:p w:rsidR="00CF2717" w:rsidRPr="005D74E5" w:rsidRDefault="00CF2717" w:rsidP="00464C14">
            <w:pPr>
              <w:pStyle w:val="TableParagraph"/>
              <w:spacing w:before="42"/>
              <w:ind w:left="30" w:right="-149"/>
              <w:rPr>
                <w:sz w:val="16"/>
                <w:szCs w:val="16"/>
                <w:lang w:val="ru-RU"/>
              </w:rPr>
            </w:pPr>
            <w:proofErr w:type="spellStart"/>
            <w:r w:rsidRPr="005D74E5">
              <w:rPr>
                <w:sz w:val="16"/>
                <w:szCs w:val="16"/>
                <w:lang w:val="ru-RU"/>
              </w:rPr>
              <w:t>Адресместажительства</w:t>
            </w:r>
            <w:proofErr w:type="spellEnd"/>
            <w:r w:rsidRPr="005D74E5">
              <w:rPr>
                <w:sz w:val="16"/>
                <w:szCs w:val="16"/>
                <w:lang w:val="ru-RU"/>
              </w:rPr>
              <w:t xml:space="preserve">: </w:t>
            </w:r>
            <w:r w:rsidR="007B6C63" w:rsidRPr="005D74E5">
              <w:rPr>
                <w:sz w:val="16"/>
                <w:szCs w:val="16"/>
                <w:u w:val="single"/>
                <w:lang w:val="ru-RU"/>
              </w:rPr>
              <w:t>_________________________________</w:t>
            </w:r>
          </w:p>
          <w:p w:rsidR="00CF2717" w:rsidRPr="005D74E5" w:rsidRDefault="00CF2717" w:rsidP="00464C14">
            <w:pPr>
              <w:pStyle w:val="TableParagraph"/>
              <w:tabs>
                <w:tab w:val="left" w:pos="2431"/>
              </w:tabs>
              <w:spacing w:before="27"/>
              <w:ind w:left="31" w:right="-149"/>
              <w:rPr>
                <w:sz w:val="16"/>
                <w:szCs w:val="16"/>
                <w:lang w:val="ru-RU"/>
              </w:rPr>
            </w:pPr>
            <w:r w:rsidRPr="005D74E5">
              <w:rPr>
                <w:sz w:val="16"/>
                <w:szCs w:val="16"/>
                <w:lang w:val="ru-RU"/>
              </w:rPr>
              <w:t>Подпись</w:t>
            </w:r>
            <w:r w:rsidRPr="005D74E5">
              <w:rPr>
                <w:sz w:val="16"/>
                <w:szCs w:val="16"/>
                <w:u w:val="single"/>
                <w:lang w:val="ru-RU"/>
              </w:rPr>
              <w:tab/>
            </w:r>
            <w:r w:rsidRPr="005D74E5">
              <w:rPr>
                <w:sz w:val="16"/>
                <w:szCs w:val="16"/>
                <w:lang w:val="ru-RU"/>
              </w:rPr>
              <w:t>//</w:t>
            </w:r>
          </w:p>
        </w:tc>
      </w:tr>
    </w:tbl>
    <w:p w:rsidR="002656F6" w:rsidRPr="005D74E5" w:rsidRDefault="00CF2717" w:rsidP="002656F6">
      <w:pPr>
        <w:spacing w:after="0"/>
        <w:ind w:left="188" w:hanging="188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b/>
          <w:bCs/>
          <w:sz w:val="16"/>
          <w:szCs w:val="16"/>
        </w:rPr>
        <w:t xml:space="preserve">Я, </w:t>
      </w:r>
      <w:r w:rsidR="009F7E66" w:rsidRPr="005D74E5">
        <w:rPr>
          <w:rFonts w:ascii="Times New Roman" w:hAnsi="Times New Roman" w:cs="Times New Roman"/>
          <w:b/>
          <w:bCs/>
          <w:sz w:val="16"/>
          <w:szCs w:val="16"/>
          <w:u w:val="single"/>
        </w:rPr>
        <w:t>____________________________</w:t>
      </w:r>
      <w:r w:rsidR="002656F6" w:rsidRPr="005D74E5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  <w:r w:rsidRPr="005D74E5">
        <w:rPr>
          <w:rFonts w:ascii="Times New Roman" w:hAnsi="Times New Roman" w:cs="Times New Roman"/>
          <w:spacing w:val="-1"/>
          <w:sz w:val="16"/>
          <w:szCs w:val="16"/>
        </w:rPr>
        <w:t>в</w:t>
      </w:r>
      <w:r w:rsidR="00B37DF4" w:rsidRPr="005D74E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pacing w:val="-1"/>
          <w:sz w:val="16"/>
          <w:szCs w:val="16"/>
        </w:rPr>
        <w:t>соответствии</w:t>
      </w:r>
      <w:r w:rsidR="00B37DF4" w:rsidRPr="005D74E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pacing w:val="-1"/>
          <w:sz w:val="16"/>
          <w:szCs w:val="16"/>
        </w:rPr>
        <w:t>с</w:t>
      </w:r>
      <w:r w:rsidR="00B37DF4" w:rsidRPr="005D74E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pacing w:val="-7"/>
          <w:sz w:val="16"/>
          <w:szCs w:val="16"/>
        </w:rPr>
        <w:t xml:space="preserve"> требованиям</w:t>
      </w:r>
      <w:r w:rsidR="00B37DF4" w:rsidRPr="005D74E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pacing w:val="-7"/>
          <w:sz w:val="16"/>
          <w:szCs w:val="16"/>
        </w:rPr>
        <w:t>и</w:t>
      </w:r>
      <w:r w:rsidR="00B37DF4" w:rsidRPr="005D74E5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статьи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9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Федерального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закона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«О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персональных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данных»№152-ФЗ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даю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согласие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на</w:t>
      </w:r>
    </w:p>
    <w:p w:rsidR="00CF2717" w:rsidRPr="005D74E5" w:rsidRDefault="00CF2717" w:rsidP="002656F6">
      <w:pPr>
        <w:spacing w:after="0"/>
        <w:ind w:left="188" w:hanging="188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>обработку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персональных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данных.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Наименование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и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адрес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оператора,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получающего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согласие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субъекта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персональных</w:t>
      </w:r>
      <w:r w:rsidR="00B37DF4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данных:</w:t>
      </w:r>
    </w:p>
    <w:p w:rsidR="00CF2717" w:rsidRPr="005D74E5" w:rsidRDefault="00CF2717" w:rsidP="005D74E5">
      <w:pPr>
        <w:pStyle w:val="a3"/>
        <w:spacing w:line="252" w:lineRule="auto"/>
        <w:ind w:left="0" w:right="-149"/>
        <w:jc w:val="both"/>
      </w:pPr>
      <w:r w:rsidRPr="005D74E5">
        <w:rPr>
          <w:w w:val="95"/>
        </w:rPr>
        <w:t>Общество с</w:t>
      </w:r>
      <w:r w:rsidR="00B37DF4" w:rsidRPr="005D74E5">
        <w:rPr>
          <w:w w:val="95"/>
        </w:rPr>
        <w:t xml:space="preserve"> </w:t>
      </w:r>
      <w:r w:rsidRPr="005D74E5">
        <w:rPr>
          <w:w w:val="95"/>
        </w:rPr>
        <w:t>ограниченной</w:t>
      </w:r>
      <w:r w:rsidR="00B37DF4" w:rsidRPr="005D74E5">
        <w:rPr>
          <w:w w:val="95"/>
        </w:rPr>
        <w:t xml:space="preserve"> </w:t>
      </w:r>
      <w:r w:rsidRPr="005D74E5">
        <w:rPr>
          <w:w w:val="95"/>
        </w:rPr>
        <w:t>ответственностью</w:t>
      </w:r>
      <w:r w:rsidR="00B37DF4" w:rsidRPr="005D74E5">
        <w:rPr>
          <w:w w:val="95"/>
        </w:rPr>
        <w:t xml:space="preserve"> </w:t>
      </w:r>
      <w:r w:rsidRPr="005D74E5">
        <w:rPr>
          <w:w w:val="95"/>
        </w:rPr>
        <w:t>«Личный</w:t>
      </w:r>
      <w:r w:rsidR="00B37DF4" w:rsidRPr="005D74E5">
        <w:rPr>
          <w:w w:val="95"/>
        </w:rPr>
        <w:t xml:space="preserve"> </w:t>
      </w:r>
      <w:r w:rsidRPr="005D74E5">
        <w:rPr>
          <w:w w:val="95"/>
        </w:rPr>
        <w:t>доктор», Удмуртская</w:t>
      </w:r>
      <w:r w:rsidR="00B37DF4" w:rsidRPr="005D74E5">
        <w:rPr>
          <w:w w:val="95"/>
        </w:rPr>
        <w:t xml:space="preserve"> </w:t>
      </w:r>
      <w:r w:rsidRPr="005D74E5">
        <w:rPr>
          <w:w w:val="95"/>
        </w:rPr>
        <w:t>Республика, г. Воткинск, ул. Ленина17. Тел. 5-46-69</w:t>
      </w:r>
      <w:r w:rsidR="00B37DF4" w:rsidRPr="005D74E5">
        <w:rPr>
          <w:w w:val="95"/>
        </w:rPr>
        <w:t xml:space="preserve"> </w:t>
      </w:r>
      <w:r w:rsidRPr="005D74E5">
        <w:rPr>
          <w:spacing w:val="-1"/>
        </w:rPr>
        <w:t>Цель</w:t>
      </w:r>
      <w:r w:rsidR="00B37DF4" w:rsidRPr="005D74E5">
        <w:rPr>
          <w:spacing w:val="-1"/>
        </w:rPr>
        <w:t xml:space="preserve"> </w:t>
      </w:r>
      <w:r w:rsidRPr="005D74E5">
        <w:rPr>
          <w:spacing w:val="-1"/>
        </w:rPr>
        <w:t>обработки</w:t>
      </w:r>
      <w:r w:rsidR="00B37DF4" w:rsidRPr="005D74E5">
        <w:rPr>
          <w:spacing w:val="-1"/>
        </w:rPr>
        <w:t xml:space="preserve"> </w:t>
      </w:r>
      <w:r w:rsidRPr="005D74E5">
        <w:rPr>
          <w:spacing w:val="-1"/>
        </w:rPr>
        <w:t>персональных</w:t>
      </w:r>
      <w:r w:rsidR="00B37DF4" w:rsidRPr="005D74E5">
        <w:rPr>
          <w:spacing w:val="-1"/>
        </w:rPr>
        <w:t xml:space="preserve"> </w:t>
      </w:r>
      <w:r w:rsidRPr="005D74E5">
        <w:rPr>
          <w:spacing w:val="-1"/>
        </w:rPr>
        <w:t>данных:</w:t>
      </w:r>
      <w:r w:rsidR="00B37DF4" w:rsidRPr="005D74E5">
        <w:rPr>
          <w:spacing w:val="-1"/>
        </w:rPr>
        <w:t xml:space="preserve"> </w:t>
      </w:r>
      <w:r w:rsidRPr="005D74E5">
        <w:t>оказание</w:t>
      </w:r>
      <w:r w:rsidR="00B37DF4" w:rsidRPr="005D74E5">
        <w:t xml:space="preserve"> </w:t>
      </w:r>
      <w:r w:rsidRPr="005D74E5">
        <w:t>медицинских</w:t>
      </w:r>
      <w:r w:rsidR="00B37DF4" w:rsidRPr="005D74E5">
        <w:t xml:space="preserve"> </w:t>
      </w:r>
      <w:r w:rsidRPr="005D74E5">
        <w:t>услуг</w:t>
      </w:r>
      <w:r w:rsidR="00B37DF4" w:rsidRPr="005D74E5">
        <w:t xml:space="preserve"> </w:t>
      </w:r>
      <w:r w:rsidRPr="005D74E5">
        <w:t>и</w:t>
      </w:r>
      <w:r w:rsidR="00B37DF4" w:rsidRPr="005D74E5">
        <w:t xml:space="preserve"> </w:t>
      </w:r>
      <w:r w:rsidRPr="005D74E5">
        <w:t>осуществление</w:t>
      </w:r>
      <w:r w:rsidR="00B37DF4" w:rsidRPr="005D74E5">
        <w:t xml:space="preserve"> </w:t>
      </w:r>
      <w:r w:rsidRPr="005D74E5">
        <w:t>иных</w:t>
      </w:r>
      <w:r w:rsidR="00B37DF4" w:rsidRPr="005D74E5">
        <w:t xml:space="preserve"> </w:t>
      </w:r>
      <w:r w:rsidRPr="005D74E5">
        <w:t>,</w:t>
      </w:r>
      <w:r w:rsidR="00B37DF4" w:rsidRPr="005D74E5">
        <w:t xml:space="preserve"> </w:t>
      </w:r>
      <w:r w:rsidRPr="005D74E5">
        <w:t>связанных</w:t>
      </w:r>
      <w:r w:rsidR="00B37DF4" w:rsidRPr="005D74E5">
        <w:t xml:space="preserve"> </w:t>
      </w:r>
      <w:r w:rsidRPr="005D74E5">
        <w:t>с</w:t>
      </w:r>
      <w:r w:rsidR="00B37DF4" w:rsidRPr="005D74E5">
        <w:t xml:space="preserve"> </w:t>
      </w:r>
      <w:r w:rsidRPr="005D74E5">
        <w:t>этим</w:t>
      </w:r>
      <w:r w:rsidR="00B37DF4" w:rsidRPr="005D74E5">
        <w:t xml:space="preserve"> </w:t>
      </w:r>
      <w:r w:rsidRPr="005D74E5">
        <w:t>мероприятий.</w:t>
      </w:r>
      <w:r w:rsidR="005D74E5">
        <w:t xml:space="preserve"> </w:t>
      </w:r>
      <w:r w:rsidRPr="005D74E5">
        <w:rPr>
          <w:spacing w:val="-1"/>
        </w:rPr>
        <w:t>Срок</w:t>
      </w:r>
      <w:r w:rsidR="00B37DF4" w:rsidRPr="005D74E5">
        <w:rPr>
          <w:spacing w:val="-1"/>
        </w:rPr>
        <w:t xml:space="preserve"> </w:t>
      </w:r>
      <w:r w:rsidRPr="005D74E5">
        <w:rPr>
          <w:spacing w:val="-1"/>
        </w:rPr>
        <w:t>хранения</w:t>
      </w:r>
      <w:r w:rsidR="00B37DF4" w:rsidRPr="005D74E5">
        <w:rPr>
          <w:spacing w:val="-1"/>
        </w:rPr>
        <w:t xml:space="preserve"> </w:t>
      </w:r>
      <w:r w:rsidRPr="005D74E5">
        <w:rPr>
          <w:spacing w:val="-1"/>
        </w:rPr>
        <w:t>персональных</w:t>
      </w:r>
      <w:r w:rsidR="00B37DF4" w:rsidRPr="005D74E5">
        <w:rPr>
          <w:spacing w:val="-1"/>
        </w:rPr>
        <w:t xml:space="preserve"> </w:t>
      </w:r>
      <w:r w:rsidRPr="005D74E5">
        <w:t>данных</w:t>
      </w:r>
      <w:r w:rsidR="00B37DF4" w:rsidRPr="005D74E5">
        <w:t xml:space="preserve"> </w:t>
      </w:r>
      <w:r w:rsidRPr="005D74E5">
        <w:t>соответствует</w:t>
      </w:r>
      <w:r w:rsidR="00B37DF4" w:rsidRPr="005D74E5">
        <w:t xml:space="preserve"> </w:t>
      </w:r>
      <w:r w:rsidRPr="005D74E5">
        <w:t>сроку</w:t>
      </w:r>
      <w:r w:rsidR="00B37DF4" w:rsidRPr="005D74E5">
        <w:t xml:space="preserve"> </w:t>
      </w:r>
      <w:r w:rsidRPr="005D74E5">
        <w:t>хранения</w:t>
      </w:r>
      <w:r w:rsidR="00B37DF4" w:rsidRPr="005D74E5">
        <w:t xml:space="preserve"> </w:t>
      </w:r>
      <w:r w:rsidRPr="005D74E5">
        <w:t>первичных</w:t>
      </w:r>
      <w:r w:rsidR="00B37DF4" w:rsidRPr="005D74E5">
        <w:t xml:space="preserve"> </w:t>
      </w:r>
      <w:r w:rsidRPr="005D74E5">
        <w:t>медицинских</w:t>
      </w:r>
      <w:r w:rsidR="00B37DF4" w:rsidRPr="005D74E5">
        <w:t xml:space="preserve"> </w:t>
      </w:r>
      <w:r w:rsidRPr="005D74E5">
        <w:t>документов</w:t>
      </w:r>
      <w:r w:rsidR="00B37DF4" w:rsidRPr="005D74E5">
        <w:t xml:space="preserve"> </w:t>
      </w:r>
      <w:r w:rsidRPr="005D74E5">
        <w:t>(медицинской</w:t>
      </w:r>
      <w:r w:rsidR="00B37DF4" w:rsidRPr="005D74E5">
        <w:t xml:space="preserve"> </w:t>
      </w:r>
      <w:r w:rsidRPr="005D74E5">
        <w:t>карты)</w:t>
      </w:r>
      <w:r w:rsidR="00B37DF4" w:rsidRPr="005D74E5">
        <w:t xml:space="preserve"> </w:t>
      </w:r>
      <w:r w:rsidRPr="005D74E5">
        <w:t>и</w:t>
      </w:r>
      <w:r w:rsidR="00B37DF4" w:rsidRPr="005D74E5">
        <w:t xml:space="preserve"> </w:t>
      </w:r>
      <w:r w:rsidRPr="005D74E5">
        <w:t>составляет</w:t>
      </w:r>
      <w:r w:rsidR="00B37DF4" w:rsidRPr="005D74E5">
        <w:t xml:space="preserve"> </w:t>
      </w:r>
      <w:r w:rsidRPr="005D74E5">
        <w:t>двадцать</w:t>
      </w:r>
      <w:r w:rsidR="00B37DF4" w:rsidRPr="005D74E5">
        <w:t xml:space="preserve"> </w:t>
      </w:r>
      <w:r w:rsidRPr="005D74E5">
        <w:t>пять</w:t>
      </w:r>
      <w:r w:rsidR="00B37DF4" w:rsidRPr="005D74E5">
        <w:t xml:space="preserve"> </w:t>
      </w:r>
      <w:r w:rsidRPr="005D74E5">
        <w:t>лет.</w:t>
      </w:r>
      <w:r w:rsidR="005D74E5">
        <w:t xml:space="preserve"> </w:t>
      </w:r>
      <w:r w:rsidRPr="005D74E5">
        <w:t>Перечень персональных данных, на обработку которых дается согласие субъекта персональных данных: фамилия, имя, отчество, год, месяц, дата и месторождения, адрес, контактный</w:t>
      </w:r>
      <w:r w:rsidR="00556420" w:rsidRPr="005D74E5">
        <w:t xml:space="preserve"> </w:t>
      </w:r>
      <w:r w:rsidRPr="005D74E5">
        <w:t>телефон, реквизиты</w:t>
      </w:r>
      <w:r w:rsidR="00556420" w:rsidRPr="005D74E5">
        <w:t xml:space="preserve"> </w:t>
      </w:r>
      <w:r w:rsidRPr="005D74E5">
        <w:t>полис</w:t>
      </w:r>
      <w:r w:rsidR="00556420" w:rsidRPr="005D74E5">
        <w:t xml:space="preserve"> </w:t>
      </w:r>
      <w:r w:rsidRPr="005D74E5">
        <w:t>(ДМС), номер ИНН, СНИЛС, данные о состоянии моего здоровья, заболеваниях, случаях</w:t>
      </w:r>
      <w:r w:rsidR="00B37DF4" w:rsidRPr="005D74E5">
        <w:t xml:space="preserve"> </w:t>
      </w:r>
      <w:r w:rsidRPr="005D74E5">
        <w:t>обращения</w:t>
      </w:r>
      <w:r w:rsidR="00B37DF4" w:rsidRPr="005D74E5">
        <w:t xml:space="preserve"> </w:t>
      </w:r>
      <w:r w:rsidRPr="005D74E5">
        <w:t>за</w:t>
      </w:r>
      <w:r w:rsidR="00B37DF4" w:rsidRPr="005D74E5">
        <w:t xml:space="preserve"> </w:t>
      </w:r>
      <w:r w:rsidRPr="005D74E5">
        <w:t>медицинской</w:t>
      </w:r>
      <w:r w:rsidR="00B37DF4" w:rsidRPr="005D74E5">
        <w:t xml:space="preserve"> </w:t>
      </w:r>
      <w:r w:rsidRPr="005D74E5">
        <w:t>помощью,</w:t>
      </w:r>
      <w:r w:rsidR="00B37DF4" w:rsidRPr="005D74E5">
        <w:t xml:space="preserve"> </w:t>
      </w:r>
      <w:r w:rsidRPr="005D74E5">
        <w:t>другая</w:t>
      </w:r>
      <w:r w:rsidR="00B37DF4" w:rsidRPr="005D74E5">
        <w:t xml:space="preserve"> </w:t>
      </w:r>
      <w:r w:rsidRPr="005D74E5">
        <w:t>информация.</w:t>
      </w:r>
      <w:r w:rsidR="005D74E5">
        <w:t xml:space="preserve"> </w:t>
      </w:r>
      <w:r w:rsidRPr="005D74E5">
        <w:t>Перечень</w:t>
      </w:r>
      <w:r w:rsidR="00B37DF4" w:rsidRPr="005D74E5">
        <w:t xml:space="preserve"> </w:t>
      </w:r>
      <w:r w:rsidRPr="005D74E5">
        <w:t>действий</w:t>
      </w:r>
      <w:r w:rsidR="00B37DF4" w:rsidRPr="005D74E5">
        <w:t xml:space="preserve"> </w:t>
      </w:r>
      <w:r w:rsidRPr="005D74E5">
        <w:t>с</w:t>
      </w:r>
      <w:r w:rsidR="00B37DF4" w:rsidRPr="005D74E5">
        <w:t xml:space="preserve"> </w:t>
      </w:r>
      <w:r w:rsidRPr="005D74E5">
        <w:t>персональными</w:t>
      </w:r>
      <w:r w:rsidR="00B37DF4" w:rsidRPr="005D74E5">
        <w:t xml:space="preserve"> </w:t>
      </w:r>
      <w:r w:rsidRPr="005D74E5">
        <w:t>данными,</w:t>
      </w:r>
      <w:r w:rsidR="00B37DF4" w:rsidRPr="005D74E5">
        <w:t xml:space="preserve"> </w:t>
      </w:r>
      <w:r w:rsidRPr="005D74E5">
        <w:t>на</w:t>
      </w:r>
      <w:r w:rsidR="00B37DF4" w:rsidRPr="005D74E5">
        <w:t xml:space="preserve"> </w:t>
      </w:r>
      <w:r w:rsidRPr="005D74E5">
        <w:t>совершение</w:t>
      </w:r>
      <w:r w:rsidR="00B37DF4" w:rsidRPr="005D74E5">
        <w:t xml:space="preserve"> </w:t>
      </w:r>
      <w:r w:rsidRPr="005D74E5">
        <w:t>которых</w:t>
      </w:r>
      <w:r w:rsidR="00B37DF4" w:rsidRPr="005D74E5">
        <w:t xml:space="preserve"> </w:t>
      </w:r>
      <w:r w:rsidRPr="005D74E5">
        <w:t>дается</w:t>
      </w:r>
      <w:r w:rsidR="00B37DF4" w:rsidRPr="005D74E5">
        <w:t xml:space="preserve"> </w:t>
      </w:r>
      <w:r w:rsidRPr="005D74E5">
        <w:t>согласие:</w:t>
      </w:r>
      <w:r w:rsidR="00B37DF4" w:rsidRPr="005D74E5">
        <w:t xml:space="preserve"> </w:t>
      </w:r>
      <w:r w:rsidRPr="005D74E5">
        <w:t>сбор,</w:t>
      </w:r>
      <w:r w:rsidR="00B37DF4" w:rsidRPr="005D74E5">
        <w:t xml:space="preserve"> </w:t>
      </w:r>
      <w:r w:rsidRPr="005D74E5">
        <w:t>систематизация,</w:t>
      </w:r>
      <w:r w:rsidR="00B37DF4" w:rsidRPr="005D74E5">
        <w:t xml:space="preserve"> </w:t>
      </w:r>
      <w:r w:rsidRPr="005D74E5">
        <w:t>накопление,</w:t>
      </w:r>
      <w:r w:rsidR="00B37DF4" w:rsidRPr="005D74E5">
        <w:t xml:space="preserve"> </w:t>
      </w:r>
      <w:r w:rsidRPr="005D74E5">
        <w:t>хранение,</w:t>
      </w:r>
      <w:r w:rsidR="00B37DF4" w:rsidRPr="005D74E5">
        <w:t xml:space="preserve"> </w:t>
      </w:r>
      <w:r w:rsidRPr="005D74E5">
        <w:t>уточнение</w:t>
      </w:r>
      <w:r w:rsidR="00B37DF4" w:rsidRPr="005D74E5">
        <w:t xml:space="preserve"> </w:t>
      </w:r>
      <w:r w:rsidRPr="005D74E5">
        <w:t xml:space="preserve">(обновление, </w:t>
      </w:r>
      <w:r w:rsidR="00B37DF4" w:rsidRPr="005D74E5">
        <w:t xml:space="preserve"> </w:t>
      </w:r>
      <w:r w:rsidRPr="005D74E5">
        <w:t>изменение), использование, распространение (в том числе передача) в порядке, установленном законодательством РФ, обезличивание,</w:t>
      </w:r>
      <w:r w:rsidR="00B37DF4" w:rsidRPr="005D74E5">
        <w:t xml:space="preserve"> </w:t>
      </w:r>
      <w:r w:rsidRPr="005D74E5">
        <w:t>блокирование,</w:t>
      </w:r>
      <w:r w:rsidR="00B37DF4" w:rsidRPr="005D74E5">
        <w:t xml:space="preserve"> </w:t>
      </w:r>
      <w:r w:rsidRPr="005D74E5">
        <w:t>уничтожение</w:t>
      </w:r>
      <w:r w:rsidR="00B37DF4" w:rsidRPr="005D74E5">
        <w:t xml:space="preserve"> </w:t>
      </w:r>
      <w:r w:rsidRPr="005D74E5">
        <w:t>персональных</w:t>
      </w:r>
      <w:r w:rsidR="00B37DF4" w:rsidRPr="005D74E5">
        <w:t xml:space="preserve"> </w:t>
      </w:r>
      <w:r w:rsidRPr="005D74E5">
        <w:t>данных),</w:t>
      </w:r>
      <w:r w:rsidR="00B37DF4" w:rsidRPr="005D74E5">
        <w:t xml:space="preserve"> </w:t>
      </w:r>
      <w:r w:rsidRPr="005D74E5">
        <w:t>отправка</w:t>
      </w:r>
      <w:r w:rsidR="00B37DF4" w:rsidRPr="005D74E5">
        <w:t xml:space="preserve"> </w:t>
      </w:r>
      <w:r w:rsidRPr="005D74E5">
        <w:t>анализов</w:t>
      </w:r>
      <w:r w:rsidR="00B37DF4" w:rsidRPr="005D74E5">
        <w:t xml:space="preserve"> </w:t>
      </w:r>
      <w:r w:rsidRPr="005D74E5">
        <w:t>и</w:t>
      </w:r>
      <w:r w:rsidR="00B37DF4" w:rsidRPr="005D74E5">
        <w:t xml:space="preserve"> </w:t>
      </w:r>
      <w:r w:rsidRPr="005D74E5">
        <w:t>результатов</w:t>
      </w:r>
      <w:r w:rsidR="00B37DF4" w:rsidRPr="005D74E5">
        <w:t xml:space="preserve"> </w:t>
      </w:r>
      <w:r w:rsidRPr="005D74E5">
        <w:t>исследований</w:t>
      </w:r>
      <w:r w:rsidR="00B37DF4" w:rsidRPr="005D74E5">
        <w:t xml:space="preserve"> </w:t>
      </w:r>
      <w:r w:rsidRPr="005D74E5">
        <w:t>на</w:t>
      </w:r>
      <w:r w:rsidR="00B37DF4" w:rsidRPr="005D74E5">
        <w:t xml:space="preserve"> </w:t>
      </w:r>
      <w:r w:rsidRPr="005D74E5">
        <w:t>адрес</w:t>
      </w:r>
      <w:r w:rsidR="00B37DF4" w:rsidRPr="005D74E5">
        <w:t xml:space="preserve"> </w:t>
      </w:r>
      <w:r w:rsidRPr="005D74E5">
        <w:t>электронной</w:t>
      </w:r>
      <w:r w:rsidR="00B37DF4" w:rsidRPr="005D74E5">
        <w:t xml:space="preserve"> </w:t>
      </w:r>
      <w:r w:rsidRPr="005D74E5">
        <w:t>почты,</w:t>
      </w:r>
      <w:r w:rsidR="00B37DF4" w:rsidRPr="005D74E5">
        <w:t xml:space="preserve"> </w:t>
      </w:r>
      <w:r w:rsidRPr="005D74E5">
        <w:t>иные</w:t>
      </w:r>
      <w:r w:rsidR="00B37DF4" w:rsidRPr="005D74E5">
        <w:t xml:space="preserve"> </w:t>
      </w:r>
      <w:r w:rsidRPr="005D74E5">
        <w:t>действия.</w:t>
      </w:r>
      <w:r w:rsidR="005D74E5">
        <w:t xml:space="preserve"> </w:t>
      </w:r>
      <w:r w:rsidRPr="005D74E5">
        <w:t>Общее описание используемых оператором способов обработки персональных данных: внесение персональных данных в электронную базу данных,</w:t>
      </w:r>
      <w:r w:rsidRPr="005D74E5">
        <w:rPr>
          <w:w w:val="95"/>
        </w:rPr>
        <w:t>включение всписки(реестры) иотчетные формы, предусмотренные документами, регламентирующими предоставление отчетных данных (документов) по</w:t>
      </w:r>
      <w:r w:rsidRPr="005D74E5">
        <w:t>ОМС (договором ДМС), обмен (прием и передача) моими персональными данными со страховой медицинской организацией и территориальным фондом</w:t>
      </w:r>
      <w:r w:rsidR="00B37DF4" w:rsidRPr="005D74E5">
        <w:t xml:space="preserve"> </w:t>
      </w:r>
      <w:r w:rsidRPr="005D74E5">
        <w:t>ОМС</w:t>
      </w:r>
      <w:r w:rsidR="00B37DF4" w:rsidRPr="005D74E5">
        <w:t xml:space="preserve"> </w:t>
      </w:r>
      <w:r w:rsidRPr="005D74E5">
        <w:t>с</w:t>
      </w:r>
      <w:r w:rsidR="00B37DF4" w:rsidRPr="005D74E5">
        <w:t xml:space="preserve"> </w:t>
      </w:r>
      <w:r w:rsidRPr="005D74E5">
        <w:t>использованием</w:t>
      </w:r>
      <w:r w:rsidR="00B37DF4" w:rsidRPr="005D74E5">
        <w:t xml:space="preserve"> </w:t>
      </w:r>
      <w:r w:rsidRPr="005D74E5">
        <w:t>машинных</w:t>
      </w:r>
      <w:r w:rsidR="00B37DF4" w:rsidRPr="005D74E5">
        <w:t xml:space="preserve"> </w:t>
      </w:r>
      <w:r w:rsidRPr="005D74E5">
        <w:t>носителей</w:t>
      </w:r>
      <w:r w:rsidR="00B37DF4" w:rsidRPr="005D74E5">
        <w:t xml:space="preserve"> </w:t>
      </w:r>
      <w:r w:rsidRPr="005D74E5">
        <w:t>или</w:t>
      </w:r>
      <w:r w:rsidR="00B37DF4" w:rsidRPr="005D74E5">
        <w:t xml:space="preserve"> </w:t>
      </w:r>
      <w:r w:rsidRPr="005D74E5">
        <w:t>по</w:t>
      </w:r>
      <w:r w:rsidR="00B37DF4" w:rsidRPr="005D74E5">
        <w:t xml:space="preserve"> </w:t>
      </w:r>
      <w:r w:rsidRPr="005D74E5">
        <w:t>каналам</w:t>
      </w:r>
      <w:r w:rsidR="00B37DF4" w:rsidRPr="005D74E5">
        <w:t xml:space="preserve"> </w:t>
      </w:r>
      <w:r w:rsidRPr="005D74E5">
        <w:t>связи.</w:t>
      </w:r>
      <w:r w:rsidR="005D74E5">
        <w:t xml:space="preserve"> </w:t>
      </w:r>
      <w:r w:rsidRPr="005D74E5">
        <w:t>Срок,</w:t>
      </w:r>
      <w:r w:rsidR="00B37DF4" w:rsidRPr="005D74E5">
        <w:t xml:space="preserve"> </w:t>
      </w:r>
      <w:r w:rsidRPr="005D74E5">
        <w:t>в</w:t>
      </w:r>
      <w:r w:rsidR="00B37DF4" w:rsidRPr="005D74E5">
        <w:t xml:space="preserve"> </w:t>
      </w:r>
      <w:r w:rsidRPr="005D74E5">
        <w:t>течение</w:t>
      </w:r>
      <w:r w:rsidR="00B37DF4" w:rsidRPr="005D74E5">
        <w:t xml:space="preserve"> </w:t>
      </w:r>
      <w:r w:rsidRPr="005D74E5">
        <w:t>которого</w:t>
      </w:r>
      <w:r w:rsidR="00B37DF4" w:rsidRPr="005D74E5">
        <w:t xml:space="preserve"> </w:t>
      </w:r>
      <w:r w:rsidRPr="005D74E5">
        <w:t>действует</w:t>
      </w:r>
      <w:r w:rsidR="00B37DF4" w:rsidRPr="005D74E5">
        <w:t xml:space="preserve"> </w:t>
      </w:r>
      <w:r w:rsidRPr="005D74E5">
        <w:t>согласие:</w:t>
      </w:r>
      <w:r w:rsidR="00B37DF4" w:rsidRPr="005D74E5">
        <w:t xml:space="preserve"> </w:t>
      </w:r>
      <w:r w:rsidRPr="005D74E5">
        <w:t>согласие</w:t>
      </w:r>
      <w:r w:rsidR="00B37DF4" w:rsidRPr="005D74E5">
        <w:t xml:space="preserve"> </w:t>
      </w:r>
      <w:r w:rsidRPr="005D74E5">
        <w:t>действует</w:t>
      </w:r>
      <w:r w:rsidR="00B37DF4" w:rsidRPr="005D74E5">
        <w:t xml:space="preserve"> </w:t>
      </w:r>
      <w:r w:rsidRPr="005D74E5">
        <w:t>со</w:t>
      </w:r>
      <w:r w:rsidR="00B37DF4" w:rsidRPr="005D74E5">
        <w:t xml:space="preserve"> </w:t>
      </w:r>
      <w:r w:rsidRPr="005D74E5">
        <w:t>дня</w:t>
      </w:r>
      <w:r w:rsidR="00B37DF4" w:rsidRPr="005D74E5">
        <w:t xml:space="preserve"> </w:t>
      </w:r>
      <w:r w:rsidRPr="005D74E5">
        <w:t>его</w:t>
      </w:r>
      <w:r w:rsidR="00B37DF4" w:rsidRPr="005D74E5">
        <w:t xml:space="preserve"> </w:t>
      </w:r>
      <w:r w:rsidRPr="005D74E5">
        <w:t>подписания</w:t>
      </w:r>
      <w:r w:rsidR="00B37DF4" w:rsidRPr="005D74E5">
        <w:t xml:space="preserve"> </w:t>
      </w:r>
      <w:r w:rsidRPr="005D74E5">
        <w:t>до</w:t>
      </w:r>
      <w:r w:rsidR="00B37DF4" w:rsidRPr="005D74E5">
        <w:t xml:space="preserve"> </w:t>
      </w:r>
      <w:r w:rsidRPr="005D74E5">
        <w:t>дня</w:t>
      </w:r>
      <w:r w:rsidR="00B37DF4" w:rsidRPr="005D74E5">
        <w:t xml:space="preserve"> </w:t>
      </w:r>
      <w:r w:rsidRPr="005D74E5">
        <w:t>отзыва</w:t>
      </w:r>
      <w:r w:rsidR="00B37DF4" w:rsidRPr="005D74E5">
        <w:t xml:space="preserve"> </w:t>
      </w:r>
      <w:r w:rsidRPr="005D74E5">
        <w:t>в</w:t>
      </w:r>
      <w:r w:rsidR="00B37DF4" w:rsidRPr="005D74E5">
        <w:t xml:space="preserve"> </w:t>
      </w:r>
      <w:r w:rsidRPr="005D74E5">
        <w:t>письменной</w:t>
      </w:r>
      <w:r w:rsidR="00B37DF4" w:rsidRPr="005D74E5">
        <w:t xml:space="preserve"> </w:t>
      </w:r>
      <w:r w:rsidRPr="005D74E5">
        <w:t>форме.</w:t>
      </w:r>
      <w:r w:rsidR="005D74E5">
        <w:t xml:space="preserve"> </w:t>
      </w:r>
      <w:r w:rsidRPr="005D74E5">
        <w:t>Порядок</w:t>
      </w:r>
      <w:r w:rsidR="00B37DF4" w:rsidRPr="005D74E5">
        <w:t xml:space="preserve"> </w:t>
      </w:r>
      <w:r w:rsidRPr="005D74E5">
        <w:t>отзыва</w:t>
      </w:r>
      <w:r w:rsidR="00B37DF4" w:rsidRPr="005D74E5">
        <w:t xml:space="preserve"> </w:t>
      </w:r>
      <w:r w:rsidRPr="005D74E5">
        <w:t>согласия:</w:t>
      </w:r>
      <w:r w:rsidR="00B37DF4" w:rsidRPr="005D74E5">
        <w:t xml:space="preserve"> </w:t>
      </w:r>
      <w:r w:rsidRPr="005D74E5">
        <w:t>отзыв</w:t>
      </w:r>
      <w:r w:rsidR="00B37DF4" w:rsidRPr="005D74E5">
        <w:t xml:space="preserve"> </w:t>
      </w:r>
      <w:r w:rsidRPr="005D74E5">
        <w:t>согласия</w:t>
      </w:r>
      <w:r w:rsidR="00B37DF4" w:rsidRPr="005D74E5">
        <w:t xml:space="preserve"> </w:t>
      </w:r>
      <w:r w:rsidRPr="005D74E5">
        <w:t>осуществляется</w:t>
      </w:r>
      <w:r w:rsidR="00B37DF4" w:rsidRPr="005D74E5">
        <w:t xml:space="preserve"> </w:t>
      </w:r>
      <w:r w:rsidRPr="005D74E5">
        <w:t>путем</w:t>
      </w:r>
      <w:r w:rsidR="00B37DF4" w:rsidRPr="005D74E5">
        <w:t xml:space="preserve"> </w:t>
      </w:r>
      <w:r w:rsidRPr="005D74E5">
        <w:t>подачи</w:t>
      </w:r>
      <w:r w:rsidR="00B37DF4" w:rsidRPr="005D74E5">
        <w:t xml:space="preserve"> </w:t>
      </w:r>
      <w:r w:rsidRPr="005D74E5">
        <w:t>субъектом</w:t>
      </w:r>
      <w:r w:rsidR="00B37DF4" w:rsidRPr="005D74E5">
        <w:t xml:space="preserve"> </w:t>
      </w:r>
      <w:r w:rsidRPr="005D74E5">
        <w:t>персональных данных соответствующего письменного заявления</w:t>
      </w:r>
      <w:r w:rsidR="00B37DF4" w:rsidRPr="005D74E5">
        <w:t xml:space="preserve"> </w:t>
      </w:r>
      <w:r w:rsidRPr="005D74E5">
        <w:t>оператору,</w:t>
      </w:r>
      <w:r w:rsidR="00B37DF4" w:rsidRPr="005D74E5">
        <w:t xml:space="preserve"> </w:t>
      </w:r>
      <w:r w:rsidRPr="005D74E5">
        <w:t>получившему</w:t>
      </w:r>
      <w:r w:rsidR="00B37DF4" w:rsidRPr="005D74E5">
        <w:t xml:space="preserve"> </w:t>
      </w:r>
      <w:r w:rsidRPr="005D74E5">
        <w:t>согласие.</w:t>
      </w:r>
      <w:r w:rsidR="005D74E5">
        <w:t xml:space="preserve">                                    </w:t>
      </w:r>
      <w:r w:rsidRPr="005D74E5">
        <w:t xml:space="preserve">Подпись: </w:t>
      </w:r>
      <w:r w:rsidR="009F7E66" w:rsidRPr="005D74E5">
        <w:t>_____________________________ «____»</w:t>
      </w:r>
      <w:proofErr w:type="spellStart"/>
      <w:r w:rsidR="009F7E66" w:rsidRPr="005D74E5">
        <w:t>___________</w:t>
      </w:r>
      <w:r w:rsidRPr="005D74E5">
        <w:rPr>
          <w:b/>
          <w:bCs/>
        </w:rPr>
        <w:t>г</w:t>
      </w:r>
      <w:proofErr w:type="spellEnd"/>
      <w:r w:rsidRPr="005D74E5">
        <w:rPr>
          <w:b/>
          <w:bCs/>
        </w:rPr>
        <w:t>.</w:t>
      </w:r>
    </w:p>
    <w:p w:rsidR="00355763" w:rsidRPr="005D74E5" w:rsidRDefault="00CF2717" w:rsidP="00CF2717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D74E5">
        <w:rPr>
          <w:rFonts w:ascii="Times New Roman" w:hAnsi="Times New Roman" w:cs="Times New Roman"/>
          <w:b/>
          <w:color w:val="000000"/>
          <w:sz w:val="16"/>
          <w:szCs w:val="16"/>
        </w:rPr>
        <w:t>ИНФОРМИРОВАННОЕ ДОБРОВОЛЬНОЕ СОГЛАСИЕ ПАЦИЕНТА НА ПРОВЕДЕНИЕ МАГНИТНО-РЕЗОНАНСНОЙ ТОМОГРАФИИ</w:t>
      </w:r>
    </w:p>
    <w:p w:rsidR="00CF2717" w:rsidRPr="005D74E5" w:rsidRDefault="00CF2717" w:rsidP="002656F6">
      <w:pPr>
        <w:tabs>
          <w:tab w:val="left" w:pos="241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b/>
          <w:bCs/>
          <w:sz w:val="16"/>
          <w:szCs w:val="16"/>
        </w:rPr>
        <w:t>Я,</w:t>
      </w:r>
      <w:r w:rsidR="009F7E66" w:rsidRPr="005D74E5">
        <w:rPr>
          <w:rFonts w:ascii="Times New Roman" w:hAnsi="Times New Roman" w:cs="Times New Roman"/>
          <w:b/>
          <w:bCs/>
          <w:sz w:val="16"/>
          <w:szCs w:val="16"/>
          <w:u w:val="single"/>
        </w:rPr>
        <w:t>_____________________________</w:t>
      </w:r>
      <w:r w:rsidRPr="005D74E5">
        <w:rPr>
          <w:rFonts w:ascii="Times New Roman" w:hAnsi="Times New Roman" w:cs="Times New Roman"/>
          <w:sz w:val="16"/>
          <w:szCs w:val="16"/>
        </w:rPr>
        <w:t xml:space="preserve"> Даю настоящее согласие на проведение исследования (</w:t>
      </w:r>
      <w:proofErr w:type="spellStart"/>
      <w:r w:rsidRPr="005D74E5">
        <w:rPr>
          <w:rFonts w:ascii="Times New Roman" w:hAnsi="Times New Roman" w:cs="Times New Roman"/>
          <w:sz w:val="16"/>
          <w:szCs w:val="16"/>
        </w:rPr>
        <w:t>й</w:t>
      </w:r>
      <w:proofErr w:type="spellEnd"/>
      <w:r w:rsidRPr="005D74E5">
        <w:rPr>
          <w:rFonts w:ascii="Times New Roman" w:hAnsi="Times New Roman" w:cs="Times New Roman"/>
          <w:sz w:val="16"/>
          <w:szCs w:val="16"/>
        </w:rPr>
        <w:t>): магнитно-резонансная томография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="009F7E66" w:rsidRPr="005D74E5">
        <w:rPr>
          <w:rFonts w:ascii="Times New Roman" w:hAnsi="Times New Roman" w:cs="Times New Roman"/>
          <w:sz w:val="16"/>
          <w:szCs w:val="16"/>
        </w:rPr>
        <w:t>_______________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_________________________ </w:t>
      </w:r>
      <w:r w:rsidRPr="005D74E5">
        <w:rPr>
          <w:rFonts w:ascii="Times New Roman" w:hAnsi="Times New Roman" w:cs="Times New Roman"/>
          <w:sz w:val="16"/>
          <w:szCs w:val="16"/>
        </w:rPr>
        <w:t>в ООО «Личный доктор МРТ»  и подтверждаю предоставление медицинским работником в доступной форме полной информации о целях, методе оказания медицинской помощи, связанным с ним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="00556420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 xml:space="preserve">Мне разъяснено, что магнитно-резонансная томография </w:t>
      </w: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является </w:t>
      </w:r>
      <w:r w:rsidR="00D161F1" w:rsidRPr="005D74E5">
        <w:rPr>
          <w:rFonts w:ascii="Times New Roman" w:hAnsi="Times New Roman" w:cs="Times New Roman"/>
          <w:color w:val="000000"/>
          <w:sz w:val="16"/>
          <w:szCs w:val="16"/>
        </w:rPr>
        <w:t>не рентгеновской</w:t>
      </w:r>
      <w:r w:rsidR="00556420"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161F1" w:rsidRPr="005D74E5">
        <w:rPr>
          <w:rFonts w:ascii="Times New Roman" w:hAnsi="Times New Roman" w:cs="Times New Roman"/>
          <w:sz w:val="16"/>
          <w:szCs w:val="16"/>
        </w:rPr>
        <w:t>диагностической</w:t>
      </w:r>
      <w:r w:rsidR="00556420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 xml:space="preserve">методикой и заключается в получении изображений, индуцированным сигналом ядерного магнитного резонанса. Мне разъяснено, что МРТ может быть достаточно информативной и эффективной только в случае предоставления мною полной и достоверной информации о пациенте, выполнения пациентом </w:t>
      </w:r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нижеуказанных </w:t>
      </w:r>
      <w:r w:rsidRPr="005D74E5">
        <w:rPr>
          <w:rFonts w:ascii="Times New Roman" w:hAnsi="Times New Roman" w:cs="Times New Roman"/>
          <w:sz w:val="16"/>
          <w:szCs w:val="16"/>
        </w:rPr>
        <w:t xml:space="preserve">требований.Я достоверно информировал (а) врача об отсутствии в теле пациента </w:t>
      </w:r>
      <w:r w:rsidR="00D161F1" w:rsidRPr="005D74E5">
        <w:rPr>
          <w:rFonts w:ascii="Times New Roman" w:hAnsi="Times New Roman" w:cs="Times New Roman"/>
          <w:sz w:val="16"/>
          <w:szCs w:val="16"/>
        </w:rPr>
        <w:t>следующих</w:t>
      </w:r>
      <w:r w:rsidRPr="005D74E5">
        <w:rPr>
          <w:rFonts w:ascii="Times New Roman" w:hAnsi="Times New Roman" w:cs="Times New Roman"/>
          <w:sz w:val="16"/>
          <w:szCs w:val="16"/>
        </w:rPr>
        <w:t xml:space="preserve"> предметов: искусственного водителя сердечного ритма, клипсы сосудов головного мозга, импланта в ухе, искусственного глаза или </w:t>
      </w:r>
      <w:proofErr w:type="spellStart"/>
      <w:r w:rsidRPr="005D74E5">
        <w:rPr>
          <w:rFonts w:ascii="Times New Roman" w:hAnsi="Times New Roman" w:cs="Times New Roman"/>
          <w:sz w:val="16"/>
          <w:szCs w:val="16"/>
        </w:rPr>
        <w:t>импланта</w:t>
      </w:r>
      <w:proofErr w:type="spellEnd"/>
      <w:r w:rsidRPr="005D74E5">
        <w:rPr>
          <w:rFonts w:ascii="Times New Roman" w:hAnsi="Times New Roman" w:cs="Times New Roman"/>
          <w:sz w:val="16"/>
          <w:szCs w:val="16"/>
        </w:rPr>
        <w:t xml:space="preserve"> в орбите, </w:t>
      </w:r>
      <w:proofErr w:type="spellStart"/>
      <w:r w:rsidRPr="005D74E5">
        <w:rPr>
          <w:rFonts w:ascii="Times New Roman" w:hAnsi="Times New Roman" w:cs="Times New Roman"/>
          <w:color w:val="000000"/>
          <w:sz w:val="16"/>
          <w:szCs w:val="16"/>
        </w:rPr>
        <w:t>электростимулятора</w:t>
      </w:r>
      <w:proofErr w:type="spellEnd"/>
      <w:r w:rsidRPr="005D74E5">
        <w:rPr>
          <w:rFonts w:ascii="Times New Roman" w:hAnsi="Times New Roman" w:cs="Times New Roman"/>
          <w:sz w:val="16"/>
          <w:szCs w:val="16"/>
        </w:rPr>
        <w:t xml:space="preserve"> нервов и мышц, пули, осколков,  </w:t>
      </w:r>
      <w:r w:rsidRPr="005D74E5">
        <w:rPr>
          <w:rFonts w:ascii="Times New Roman" w:hAnsi="Times New Roman" w:cs="Times New Roman"/>
          <w:color w:val="000000"/>
          <w:sz w:val="16"/>
          <w:szCs w:val="16"/>
        </w:rPr>
        <w:t>шрапнели</w:t>
      </w:r>
      <w:r w:rsidRPr="005D74E5">
        <w:rPr>
          <w:rFonts w:ascii="Times New Roman" w:hAnsi="Times New Roman" w:cs="Times New Roman"/>
          <w:sz w:val="16"/>
          <w:szCs w:val="16"/>
        </w:rPr>
        <w:t xml:space="preserve"> и т.п., любых металлизированных имплантов, имплантированных в сосуды фильтров, спиральных </w:t>
      </w:r>
      <w:proofErr w:type="spellStart"/>
      <w:r w:rsidRPr="005D74E5">
        <w:rPr>
          <w:rFonts w:ascii="Times New Roman" w:hAnsi="Times New Roman" w:cs="Times New Roman"/>
          <w:color w:val="000000"/>
          <w:sz w:val="16"/>
          <w:szCs w:val="16"/>
        </w:rPr>
        <w:t>эмболов</w:t>
      </w:r>
      <w:proofErr w:type="spellEnd"/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5D74E5">
        <w:rPr>
          <w:rFonts w:ascii="Times New Roman" w:hAnsi="Times New Roman" w:cs="Times New Roman"/>
          <w:color w:val="000000"/>
          <w:sz w:val="16"/>
          <w:szCs w:val="16"/>
        </w:rPr>
        <w:t>койлов</w:t>
      </w:r>
      <w:proofErr w:type="spellEnd"/>
      <w:r w:rsidRPr="005D74E5">
        <w:rPr>
          <w:rFonts w:ascii="Times New Roman" w:hAnsi="Times New Roman" w:cs="Times New Roman"/>
          <w:color w:val="000000"/>
          <w:sz w:val="16"/>
          <w:szCs w:val="16"/>
        </w:rPr>
        <w:t xml:space="preserve">), </w:t>
      </w:r>
      <w:proofErr w:type="spellStart"/>
      <w:r w:rsidRPr="005D74E5">
        <w:rPr>
          <w:rFonts w:ascii="Times New Roman" w:hAnsi="Times New Roman" w:cs="Times New Roman"/>
          <w:sz w:val="16"/>
          <w:szCs w:val="16"/>
        </w:rPr>
        <w:t>инъекторов</w:t>
      </w:r>
      <w:proofErr w:type="spellEnd"/>
      <w:r w:rsidRPr="005D74E5">
        <w:rPr>
          <w:rFonts w:ascii="Times New Roman" w:hAnsi="Times New Roman" w:cs="Times New Roman"/>
          <w:sz w:val="16"/>
          <w:szCs w:val="16"/>
        </w:rPr>
        <w:t xml:space="preserve"> и т.п. искусственного сустава или иных ортопедических протезов либо приспособлений, сердечных клапанов, шунтов, </w:t>
      </w:r>
      <w:proofErr w:type="spellStart"/>
      <w:r w:rsidRPr="005D74E5">
        <w:rPr>
          <w:rFonts w:ascii="Times New Roman" w:hAnsi="Times New Roman" w:cs="Times New Roman"/>
          <w:sz w:val="16"/>
          <w:szCs w:val="16"/>
        </w:rPr>
        <w:t>стентов</w:t>
      </w:r>
      <w:proofErr w:type="spellEnd"/>
      <w:r w:rsidRPr="005D74E5">
        <w:rPr>
          <w:rFonts w:ascii="Times New Roman" w:hAnsi="Times New Roman" w:cs="Times New Roman"/>
          <w:sz w:val="16"/>
          <w:szCs w:val="16"/>
        </w:rPr>
        <w:t xml:space="preserve">, стоматологических протезов (съемных), внутриматочных металлических контрацептивов и т.п. и знаю о магнитных свойствах этих предметов.Я </w:t>
      </w:r>
      <w:r w:rsidR="00D161F1" w:rsidRPr="005D74E5">
        <w:rPr>
          <w:rFonts w:ascii="Times New Roman" w:hAnsi="Times New Roman" w:cs="Times New Roman"/>
          <w:sz w:val="16"/>
          <w:szCs w:val="16"/>
        </w:rPr>
        <w:t>информирован</w:t>
      </w:r>
      <w:r w:rsidRPr="005D74E5">
        <w:rPr>
          <w:rFonts w:ascii="Times New Roman" w:hAnsi="Times New Roman" w:cs="Times New Roman"/>
          <w:sz w:val="16"/>
          <w:szCs w:val="16"/>
        </w:rPr>
        <w:t xml:space="preserve">(а), что следующие предметы могут быть причиной травмы в сильном магнитном поле, и поэтому их следует оставлять перед входом в кабинет (ценные вещи – сдать администратору в сейф): слуховой аппарат, зубной  и др. съемные протезы, очки, часы, мобильный телефон, плеер и пр. электронные устройства, булавки, заколки в волосах, парики, </w:t>
      </w:r>
      <w:proofErr w:type="spellStart"/>
      <w:r w:rsidRPr="005D74E5">
        <w:rPr>
          <w:rFonts w:ascii="Times New Roman" w:hAnsi="Times New Roman" w:cs="Times New Roman"/>
          <w:sz w:val="16"/>
          <w:szCs w:val="16"/>
        </w:rPr>
        <w:t>шиньены</w:t>
      </w:r>
      <w:proofErr w:type="spellEnd"/>
      <w:r w:rsidRPr="005D74E5">
        <w:rPr>
          <w:rFonts w:ascii="Times New Roman" w:hAnsi="Times New Roman" w:cs="Times New Roman"/>
          <w:sz w:val="16"/>
          <w:szCs w:val="16"/>
        </w:rPr>
        <w:t xml:space="preserve">, драгоценности (кольца, серьги и </w:t>
      </w:r>
      <w:proofErr w:type="spellStart"/>
      <w:r w:rsidRPr="005D74E5">
        <w:rPr>
          <w:rFonts w:ascii="Times New Roman" w:hAnsi="Times New Roman" w:cs="Times New Roman"/>
          <w:sz w:val="16"/>
          <w:szCs w:val="16"/>
        </w:rPr>
        <w:t>т.д</w:t>
      </w:r>
      <w:proofErr w:type="spellEnd"/>
      <w:r w:rsidRPr="005D74E5">
        <w:rPr>
          <w:rFonts w:ascii="Times New Roman" w:hAnsi="Times New Roman" w:cs="Times New Roman"/>
          <w:sz w:val="16"/>
          <w:szCs w:val="16"/>
        </w:rPr>
        <w:t>), кошелек, портмоне, кредитные карты, ремень, записная книжка и ежедневник, ручка и пр. письменные принадлежности, ключи, монеты, карманный нож, подтяжки, одежда с металлическими пуговицами и кнопками, а также иные не перечисленные выше посторонние предметы.</w:t>
      </w:r>
    </w:p>
    <w:p w:rsidR="00CF2717" w:rsidRPr="005D74E5" w:rsidRDefault="00CF2717" w:rsidP="002656F6">
      <w:pPr>
        <w:tabs>
          <w:tab w:val="left" w:pos="241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74E5">
        <w:rPr>
          <w:rFonts w:ascii="Times New Roman" w:hAnsi="Times New Roman" w:cs="Times New Roman"/>
          <w:sz w:val="16"/>
          <w:szCs w:val="16"/>
        </w:rPr>
        <w:t>Я информирован(а) о том, что для получения качественного результата исследования пациенту необходимо: сохранять неподвижность исследуемого участка тела; при исследовании брюшной полости внимательно слушать и выполнять указания оператора по задержке дыхания ( пожалуйста потренируйтесь заранее задерживать дыхание на вдохе, желательный результат около 30 секунд); во время исследования не волноваться и не обращать внимания на громкие и резкие металлические звуки, поскольку это нормальный режим работы томографа.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 xml:space="preserve">Я подтверждаю, что до начала медицинского вмешательства информирован(а) о необходимости проведения пациентом подготовки к отдельным видам исследования, которая заключается: при исследовании брюшной полости, исключить из употребления в пищу грубой клетчатки, черного хлеба, газированных напитков и кисломолочных продуктов за сутки, прием активированного угля и но-шпы, проведение исследования натощак, при исследовании органов малого таза у женщин – подготовка аналогичная исследованию брюшной полости накануне проведения исследования 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(важно: исследование проводится вне менструации, желательно в 7-12 дни цикла, не мочиться за час до проведения исследования), при исследовании органов малого таза у мужчин - подготовка аналогична подготовке исследования брюшной полости накануне проведения исследования.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Я достоверно информировал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(а) врача о следующих известных мне перенесенных или хронических заболеваниях пациента (также как активная форма туберкулеза, передающаяся через кровь, включая гепатита  В и С, вируса иммунодефицита человека), об оперативных вмешательствах в анамнезе, в том числе в области проводимых исследований, об аллергических реакциях при индивидуальной непереносимости лекарственных препаратов, а также о наличии беременности, в том числе ______________________________________</w:t>
      </w:r>
      <w:r w:rsidR="009F7E66" w:rsidRPr="005D74E5">
        <w:rPr>
          <w:rFonts w:ascii="Times New Roman" w:hAnsi="Times New Roman" w:cs="Times New Roman"/>
          <w:sz w:val="16"/>
          <w:szCs w:val="16"/>
        </w:rPr>
        <w:t>______________________</w:t>
      </w:r>
      <w:r w:rsidRPr="005D74E5">
        <w:rPr>
          <w:rFonts w:ascii="Times New Roman" w:hAnsi="Times New Roman" w:cs="Times New Roman"/>
          <w:sz w:val="16"/>
          <w:szCs w:val="16"/>
        </w:rPr>
        <w:t>____.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Я подтверждаю, что мне разъяснена возможность проведения исследования без взимания платы в рамках государственных гарантий бесплатного оказания гражданам медицинской помощи и территориальной программы гарантий бесплатного оказания гражданам медицинской помощи. Я согласен(на) оплатить исследование по ценам действующего перечня платных медицинских услуг до выдачи мне результата, в том числе при возникновении расхождений между направлением моего лечащего врача, моей медицинской страховой организации и тем, что я лично считаю необходимым провести и/или мне рекомендовано врачом.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Я информирован(а) о возможности отказаться от проведения исследования на любом этапе до получения исследования, сознавая возможность наступления последствий отказа для здоровья, если исследование рекомендовано к проведению лечащим врачом.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 xml:space="preserve">Мне разъяснены следующие условия хранения снимков: не допускается хранить </w:t>
      </w:r>
      <w:r w:rsidR="00D161F1" w:rsidRPr="005D74E5">
        <w:rPr>
          <w:rFonts w:ascii="Times New Roman" w:hAnsi="Times New Roman" w:cs="Times New Roman"/>
          <w:sz w:val="16"/>
          <w:szCs w:val="16"/>
        </w:rPr>
        <w:t>снимки под</w:t>
      </w:r>
      <w:r w:rsidRPr="005D74E5">
        <w:rPr>
          <w:rFonts w:ascii="Times New Roman" w:hAnsi="Times New Roman" w:cs="Times New Roman"/>
          <w:sz w:val="16"/>
          <w:szCs w:val="16"/>
        </w:rPr>
        <w:t xml:space="preserve"> прямыми солнечными лучами и осветительными приборами, вблизи отопительных и нагревательных приборов, в условиях повышенной влажности, подвергать снимки механическому и/или магнитному воздействию.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Я подтверждаю, что информирован(а) о возможных аллергических реакциях при применении контрастного вещества и ознакомлен(а) с Инструкцией по медицинскому применению контрастного вещества.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Я имел(а) возможность задать все интересующие меня вопросы, касающиеся исследования врачу.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Я разрешаю в течение двух месяцев с даты проведения исследования передавать заключение и снимки по результатам исследования следующему лицу __________________</w:t>
      </w:r>
      <w:r w:rsidR="009F7E66" w:rsidRPr="005D74E5">
        <w:rPr>
          <w:rFonts w:ascii="Times New Roman" w:hAnsi="Times New Roman" w:cs="Times New Roman"/>
          <w:sz w:val="16"/>
          <w:szCs w:val="16"/>
        </w:rPr>
        <w:t>_____________</w:t>
      </w:r>
      <w:r w:rsidRPr="005D74E5">
        <w:rPr>
          <w:rFonts w:ascii="Times New Roman" w:hAnsi="Times New Roman" w:cs="Times New Roman"/>
          <w:sz w:val="16"/>
          <w:szCs w:val="16"/>
        </w:rPr>
        <w:t>__________________________________________.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Я даю разрешение на проведение консилиума врачей и консультацию других специалистов в целях оказания качественной и квалифицированной медицинской помощи.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Я ознакомлен(а) со всеми положениями настоящего документа, вышеизложенная информация мне разъяснена и понятна, что подтверждаю собственноручной подписью</w:t>
      </w:r>
      <w:r w:rsidR="004D45C0" w:rsidRPr="005D74E5">
        <w:rPr>
          <w:rFonts w:ascii="Times New Roman" w:hAnsi="Times New Roman" w:cs="Times New Roman"/>
          <w:sz w:val="16"/>
          <w:szCs w:val="16"/>
        </w:rPr>
        <w:t>,</w:t>
      </w:r>
      <w:r w:rsidRPr="005D74E5">
        <w:rPr>
          <w:rFonts w:ascii="Times New Roman" w:hAnsi="Times New Roman" w:cs="Times New Roman"/>
          <w:sz w:val="16"/>
          <w:szCs w:val="16"/>
        </w:rPr>
        <w:t xml:space="preserve"> либо законного представителя лица, не достигшего возраста 15 лет, или больного наркоманией (не достигшего возраста 16 лет),</w:t>
      </w:r>
      <w:r w:rsidR="002656F6" w:rsidRPr="005D74E5">
        <w:rPr>
          <w:rFonts w:ascii="Times New Roman" w:hAnsi="Times New Roman" w:cs="Times New Roman"/>
          <w:sz w:val="16"/>
          <w:szCs w:val="16"/>
        </w:rPr>
        <w:t xml:space="preserve"> </w:t>
      </w:r>
      <w:r w:rsidRPr="005D74E5">
        <w:rPr>
          <w:rFonts w:ascii="Times New Roman" w:hAnsi="Times New Roman" w:cs="Times New Roman"/>
          <w:sz w:val="16"/>
          <w:szCs w:val="16"/>
        </w:rPr>
        <w:t>или лица, признанного в установленном порядке недееспособным, если такое лицо по своему состоянию не способно дать согласие на медицинское вмешательство полностью, подпись).</w:t>
      </w:r>
    </w:p>
    <w:p w:rsidR="004D45C0" w:rsidRPr="005D74E5" w:rsidRDefault="004D45C0" w:rsidP="002656F6">
      <w:pPr>
        <w:pStyle w:val="a3"/>
        <w:spacing w:before="11" w:line="244" w:lineRule="auto"/>
        <w:ind w:right="-149"/>
        <w:jc w:val="both"/>
      </w:pPr>
      <w:r w:rsidRPr="005D74E5">
        <w:t xml:space="preserve">Подпись: </w:t>
      </w:r>
      <w:r w:rsidR="009F7E66" w:rsidRPr="005D74E5">
        <w:t>________________________________ «______»______________ г.</w:t>
      </w:r>
    </w:p>
    <w:sectPr w:rsidR="004D45C0" w:rsidRPr="005D74E5" w:rsidSect="00CF2717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7F3"/>
    <w:multiLevelType w:val="hybridMultilevel"/>
    <w:tmpl w:val="6C324D86"/>
    <w:lvl w:ilvl="0" w:tplc="657EF106">
      <w:numFmt w:val="bullet"/>
      <w:lvlText w:val="-"/>
      <w:lvlJc w:val="left"/>
      <w:pPr>
        <w:ind w:left="188" w:hanging="91"/>
      </w:pPr>
      <w:rPr>
        <w:rFonts w:ascii="Times New Roman" w:eastAsia="Times New Roman" w:hAnsi="Times New Roman" w:cs="Times New Roman" w:hint="default"/>
        <w:w w:val="98"/>
        <w:sz w:val="18"/>
        <w:szCs w:val="18"/>
        <w:lang w:val="ru-RU" w:eastAsia="en-US" w:bidi="ar-SA"/>
      </w:rPr>
    </w:lvl>
    <w:lvl w:ilvl="1" w:tplc="F90CEEA2">
      <w:numFmt w:val="bullet"/>
      <w:lvlText w:val="•"/>
      <w:lvlJc w:val="left"/>
      <w:pPr>
        <w:ind w:left="1267" w:hanging="91"/>
      </w:pPr>
      <w:rPr>
        <w:lang w:val="ru-RU" w:eastAsia="en-US" w:bidi="ar-SA"/>
      </w:rPr>
    </w:lvl>
    <w:lvl w:ilvl="2" w:tplc="5464D068">
      <w:numFmt w:val="bullet"/>
      <w:lvlText w:val="•"/>
      <w:lvlJc w:val="left"/>
      <w:pPr>
        <w:ind w:left="2354" w:hanging="91"/>
      </w:pPr>
      <w:rPr>
        <w:lang w:val="ru-RU" w:eastAsia="en-US" w:bidi="ar-SA"/>
      </w:rPr>
    </w:lvl>
    <w:lvl w:ilvl="3" w:tplc="B5446E34">
      <w:numFmt w:val="bullet"/>
      <w:lvlText w:val="•"/>
      <w:lvlJc w:val="left"/>
      <w:pPr>
        <w:ind w:left="3441" w:hanging="91"/>
      </w:pPr>
      <w:rPr>
        <w:lang w:val="ru-RU" w:eastAsia="en-US" w:bidi="ar-SA"/>
      </w:rPr>
    </w:lvl>
    <w:lvl w:ilvl="4" w:tplc="33BC009E">
      <w:numFmt w:val="bullet"/>
      <w:lvlText w:val="•"/>
      <w:lvlJc w:val="left"/>
      <w:pPr>
        <w:ind w:left="4528" w:hanging="91"/>
      </w:pPr>
      <w:rPr>
        <w:lang w:val="ru-RU" w:eastAsia="en-US" w:bidi="ar-SA"/>
      </w:rPr>
    </w:lvl>
    <w:lvl w:ilvl="5" w:tplc="EB500776">
      <w:numFmt w:val="bullet"/>
      <w:lvlText w:val="•"/>
      <w:lvlJc w:val="left"/>
      <w:pPr>
        <w:ind w:left="5615" w:hanging="91"/>
      </w:pPr>
      <w:rPr>
        <w:lang w:val="ru-RU" w:eastAsia="en-US" w:bidi="ar-SA"/>
      </w:rPr>
    </w:lvl>
    <w:lvl w:ilvl="6" w:tplc="8B1C57AA">
      <w:numFmt w:val="bullet"/>
      <w:lvlText w:val="•"/>
      <w:lvlJc w:val="left"/>
      <w:pPr>
        <w:ind w:left="6702" w:hanging="91"/>
      </w:pPr>
      <w:rPr>
        <w:lang w:val="ru-RU" w:eastAsia="en-US" w:bidi="ar-SA"/>
      </w:rPr>
    </w:lvl>
    <w:lvl w:ilvl="7" w:tplc="95CA06A0">
      <w:numFmt w:val="bullet"/>
      <w:lvlText w:val="•"/>
      <w:lvlJc w:val="left"/>
      <w:pPr>
        <w:ind w:left="7789" w:hanging="91"/>
      </w:pPr>
      <w:rPr>
        <w:lang w:val="ru-RU" w:eastAsia="en-US" w:bidi="ar-SA"/>
      </w:rPr>
    </w:lvl>
    <w:lvl w:ilvl="8" w:tplc="A76A0DF4">
      <w:numFmt w:val="bullet"/>
      <w:lvlText w:val="•"/>
      <w:lvlJc w:val="left"/>
      <w:pPr>
        <w:ind w:left="8876" w:hanging="91"/>
      </w:pPr>
      <w:rPr>
        <w:lang w:val="ru-RU" w:eastAsia="en-US" w:bidi="ar-SA"/>
      </w:rPr>
    </w:lvl>
  </w:abstractNum>
  <w:abstractNum w:abstractNumId="1">
    <w:nsid w:val="4C0178A9"/>
    <w:multiLevelType w:val="multilevel"/>
    <w:tmpl w:val="D1EC0610"/>
    <w:lvl w:ilvl="0">
      <w:start w:val="2"/>
      <w:numFmt w:val="decimal"/>
      <w:lvlText w:val="%1"/>
      <w:lvlJc w:val="left"/>
      <w:pPr>
        <w:ind w:left="463" w:hanging="2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" w:hanging="276"/>
      </w:pPr>
      <w:rPr>
        <w:rFonts w:ascii="Times New Roman" w:eastAsia="Times New Roman" w:hAnsi="Times New Roman" w:cs="Times New Roman" w:hint="default"/>
        <w:b/>
        <w:bCs/>
        <w:spacing w:val="-9"/>
        <w:w w:val="98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" w:hanging="422"/>
      </w:pPr>
      <w:rPr>
        <w:rFonts w:ascii="Times New Roman" w:eastAsia="Times New Roman" w:hAnsi="Times New Roman" w:cs="Times New Roman" w:hint="default"/>
        <w:spacing w:val="-9"/>
        <w:w w:val="98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888" w:hanging="4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97" w:hanging="4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06" w:hanging="4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15" w:hanging="4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23" w:hanging="4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32" w:hanging="422"/>
      </w:pPr>
      <w:rPr>
        <w:lang w:val="ru-RU" w:eastAsia="en-US" w:bidi="ar-SA"/>
      </w:rPr>
    </w:lvl>
  </w:abstractNum>
  <w:abstractNum w:abstractNumId="2">
    <w:nsid w:val="67CF3803"/>
    <w:multiLevelType w:val="multilevel"/>
    <w:tmpl w:val="01E02AAE"/>
    <w:lvl w:ilvl="0">
      <w:start w:val="1"/>
      <w:numFmt w:val="decimal"/>
      <w:lvlText w:val="%1"/>
      <w:lvlJc w:val="left"/>
      <w:pPr>
        <w:ind w:left="547" w:hanging="3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360"/>
      </w:pPr>
      <w:rPr>
        <w:rFonts w:ascii="Times New Roman" w:eastAsia="Times New Roman" w:hAnsi="Times New Roman" w:cs="Times New Roman" w:hint="default"/>
        <w:spacing w:val="0"/>
        <w:w w:val="98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64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93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44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95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46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48" w:hanging="360"/>
      </w:pPr>
      <w:rPr>
        <w:lang w:val="ru-RU" w:eastAsia="en-US" w:bidi="ar-SA"/>
      </w:rPr>
    </w:lvl>
  </w:abstractNum>
  <w:abstractNum w:abstractNumId="3">
    <w:nsid w:val="704A1CF7"/>
    <w:multiLevelType w:val="multilevel"/>
    <w:tmpl w:val="AB708A50"/>
    <w:lvl w:ilvl="0">
      <w:start w:val="1"/>
      <w:numFmt w:val="decimal"/>
      <w:lvlText w:val="%1."/>
      <w:lvlJc w:val="left"/>
      <w:pPr>
        <w:ind w:left="5314" w:hanging="360"/>
      </w:pPr>
      <w:rPr>
        <w:b/>
        <w:bCs/>
        <w:spacing w:val="-11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" w:hanging="287"/>
      </w:pPr>
      <w:rPr>
        <w:spacing w:val="-2"/>
        <w:w w:val="98"/>
        <w:lang w:val="ru-RU" w:eastAsia="en-US" w:bidi="ar-SA"/>
      </w:rPr>
    </w:lvl>
    <w:lvl w:ilvl="2">
      <w:numFmt w:val="bullet"/>
      <w:lvlText w:val="•"/>
      <w:lvlJc w:val="left"/>
      <w:pPr>
        <w:ind w:left="500" w:hanging="28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320" w:hanging="2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138" w:hanging="2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57" w:hanging="2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75" w:hanging="2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94" w:hanging="2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12" w:hanging="287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A60BF"/>
    <w:rsid w:val="00144BC4"/>
    <w:rsid w:val="00167844"/>
    <w:rsid w:val="002656F6"/>
    <w:rsid w:val="002F3DA7"/>
    <w:rsid w:val="004138F0"/>
    <w:rsid w:val="0045544D"/>
    <w:rsid w:val="004D45C0"/>
    <w:rsid w:val="00501D27"/>
    <w:rsid w:val="00556420"/>
    <w:rsid w:val="005A60BF"/>
    <w:rsid w:val="005D74E5"/>
    <w:rsid w:val="007B6C63"/>
    <w:rsid w:val="008649DA"/>
    <w:rsid w:val="0090037B"/>
    <w:rsid w:val="009C7F04"/>
    <w:rsid w:val="009F7E66"/>
    <w:rsid w:val="00AB162D"/>
    <w:rsid w:val="00B37DF4"/>
    <w:rsid w:val="00B860F7"/>
    <w:rsid w:val="00C25D79"/>
    <w:rsid w:val="00C56FB8"/>
    <w:rsid w:val="00CA2AB4"/>
    <w:rsid w:val="00CE3AEF"/>
    <w:rsid w:val="00CF2717"/>
    <w:rsid w:val="00D161F1"/>
    <w:rsid w:val="00D41E1A"/>
    <w:rsid w:val="00EC43C1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7"/>
  </w:style>
  <w:style w:type="paragraph" w:styleId="1">
    <w:name w:val="heading 1"/>
    <w:basedOn w:val="a"/>
    <w:link w:val="10"/>
    <w:uiPriority w:val="1"/>
    <w:qFormat/>
    <w:rsid w:val="00CF2717"/>
    <w:pPr>
      <w:widowControl w:val="0"/>
      <w:autoSpaceDE w:val="0"/>
      <w:autoSpaceDN w:val="0"/>
      <w:spacing w:after="0" w:line="194" w:lineRule="exact"/>
      <w:ind w:left="463" w:hanging="276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271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F2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CF2717"/>
    <w:pPr>
      <w:widowControl w:val="0"/>
      <w:autoSpaceDE w:val="0"/>
      <w:autoSpaceDN w:val="0"/>
      <w:spacing w:before="1" w:after="0" w:line="240" w:lineRule="auto"/>
      <w:ind w:left="18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F271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1"/>
    <w:qFormat/>
    <w:rsid w:val="00CF2717"/>
    <w:pPr>
      <w:widowControl w:val="0"/>
      <w:autoSpaceDE w:val="0"/>
      <w:autoSpaceDN w:val="0"/>
      <w:spacing w:after="0" w:line="194" w:lineRule="exact"/>
      <w:ind w:left="18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F2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F27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nhideWhenUsed/>
    <w:rsid w:val="00CF2717"/>
    <w:rPr>
      <w:color w:val="0000FF"/>
      <w:u w:val="single"/>
    </w:rPr>
  </w:style>
  <w:style w:type="paragraph" w:styleId="a7">
    <w:name w:val="Normal (Web)"/>
    <w:basedOn w:val="a"/>
    <w:rsid w:val="007B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kdokt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37</cp:lastModifiedBy>
  <cp:revision>8</cp:revision>
  <dcterms:created xsi:type="dcterms:W3CDTF">2023-09-25T10:57:00Z</dcterms:created>
  <dcterms:modified xsi:type="dcterms:W3CDTF">2023-12-06T05:51:00Z</dcterms:modified>
</cp:coreProperties>
</file>